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64" w:rsidRDefault="00987758" w:rsidP="000F0072">
      <w:pPr>
        <w:spacing w:line="2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2E7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22E75" w:rsidRPr="00022E75">
        <w:rPr>
          <w:rFonts w:asciiTheme="minorHAnsi" w:hAnsiTheme="minorHAnsi" w:cstheme="minorHAnsi"/>
          <w:b/>
          <w:sz w:val="24"/>
          <w:szCs w:val="24"/>
        </w:rPr>
        <w:t>Аналитическая справка о</w:t>
      </w:r>
      <w:r w:rsidR="00EA612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24C64">
        <w:rPr>
          <w:rFonts w:asciiTheme="minorHAnsi" w:hAnsiTheme="minorHAnsi" w:cstheme="minorHAnsi"/>
          <w:b/>
          <w:sz w:val="24"/>
          <w:szCs w:val="24"/>
        </w:rPr>
        <w:t xml:space="preserve">результатах </w:t>
      </w:r>
    </w:p>
    <w:p w:rsidR="00111A44" w:rsidRPr="00AC1AF3" w:rsidRDefault="00022E75" w:rsidP="000F0072">
      <w:pPr>
        <w:widowControl/>
        <w:autoSpaceDE/>
        <w:autoSpaceDN/>
        <w:adjustRightInd/>
        <w:spacing w:line="2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022E75">
        <w:rPr>
          <w:rFonts w:asciiTheme="minorHAnsi" w:hAnsiTheme="minorHAnsi" w:cstheme="minorHAnsi"/>
          <w:b/>
          <w:sz w:val="24"/>
          <w:szCs w:val="24"/>
        </w:rPr>
        <w:t xml:space="preserve"> инновационной деятельности</w:t>
      </w:r>
      <w:r w:rsidR="00EA6123">
        <w:rPr>
          <w:rFonts w:asciiTheme="minorHAnsi" w:hAnsiTheme="minorHAnsi" w:cstheme="minorHAnsi"/>
          <w:b/>
          <w:sz w:val="24"/>
          <w:szCs w:val="24"/>
        </w:rPr>
        <w:t xml:space="preserve"> Г</w:t>
      </w:r>
      <w:r w:rsidR="007735EE">
        <w:rPr>
          <w:rFonts w:asciiTheme="minorHAnsi" w:hAnsiTheme="minorHAnsi" w:cstheme="minorHAnsi"/>
          <w:b/>
          <w:sz w:val="24"/>
          <w:szCs w:val="24"/>
        </w:rPr>
        <w:t>ОЭП</w:t>
      </w:r>
      <w:r w:rsidR="00834A6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314E6" w:rsidRPr="00111A44">
        <w:rPr>
          <w:rFonts w:asciiTheme="minorHAnsi" w:hAnsiTheme="minorHAnsi" w:cstheme="minorHAnsi"/>
          <w:b/>
          <w:sz w:val="24"/>
          <w:szCs w:val="24"/>
        </w:rPr>
        <w:t xml:space="preserve">с </w:t>
      </w:r>
      <w:r w:rsidR="00111A44" w:rsidRPr="00111A44">
        <w:rPr>
          <w:rFonts w:asciiTheme="minorHAnsi" w:hAnsiTheme="minorHAnsi" w:cstheme="minorHAnsi"/>
          <w:b/>
          <w:sz w:val="24"/>
          <w:szCs w:val="24"/>
        </w:rPr>
        <w:t xml:space="preserve"> 01.01.2013 по декабрь 2013 гг</w:t>
      </w:r>
      <w:r w:rsidR="00111A44" w:rsidRPr="00AC1AF3">
        <w:rPr>
          <w:rFonts w:asciiTheme="minorHAnsi" w:hAnsiTheme="minorHAnsi" w:cstheme="minorHAnsi"/>
          <w:sz w:val="24"/>
          <w:szCs w:val="24"/>
        </w:rPr>
        <w:t>.</w:t>
      </w:r>
    </w:p>
    <w:p w:rsidR="00B350D8" w:rsidRDefault="00022E75" w:rsidP="000F0072">
      <w:pPr>
        <w:spacing w:line="2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22E75">
        <w:rPr>
          <w:rFonts w:asciiTheme="minorHAnsi" w:hAnsiTheme="minorHAnsi" w:cstheme="minorHAnsi"/>
          <w:b/>
          <w:sz w:val="24"/>
          <w:szCs w:val="24"/>
        </w:rPr>
        <w:t xml:space="preserve">Государственное бюджетное общеобразовательное учреждение средняя общеобразовательная  школа № </w:t>
      </w:r>
      <w:r w:rsidR="00EA6123">
        <w:rPr>
          <w:rFonts w:asciiTheme="minorHAnsi" w:hAnsiTheme="minorHAnsi" w:cstheme="minorHAnsi"/>
          <w:b/>
          <w:sz w:val="24"/>
          <w:szCs w:val="24"/>
        </w:rPr>
        <w:t>593</w:t>
      </w:r>
      <w:r w:rsidRPr="00022E75">
        <w:rPr>
          <w:rFonts w:asciiTheme="minorHAnsi" w:hAnsiTheme="minorHAnsi" w:cstheme="minorHAnsi"/>
          <w:b/>
          <w:sz w:val="24"/>
          <w:szCs w:val="24"/>
        </w:rPr>
        <w:t xml:space="preserve"> с углубленным изучением английского языка </w:t>
      </w:r>
    </w:p>
    <w:p w:rsidR="00022E75" w:rsidRPr="00022E75" w:rsidRDefault="00022E75" w:rsidP="000F0072">
      <w:pPr>
        <w:spacing w:line="2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22E75">
        <w:rPr>
          <w:rFonts w:asciiTheme="minorHAnsi" w:hAnsiTheme="minorHAnsi" w:cstheme="minorHAnsi"/>
          <w:b/>
          <w:sz w:val="24"/>
          <w:szCs w:val="24"/>
        </w:rPr>
        <w:t>Невского района Санкт-Петербурга</w:t>
      </w:r>
    </w:p>
    <w:p w:rsidR="00022E75" w:rsidRDefault="00022E75" w:rsidP="000F0072">
      <w:pPr>
        <w:spacing w:line="20" w:lineRule="atLeast"/>
        <w:jc w:val="both"/>
        <w:rPr>
          <w:spacing w:val="-1"/>
        </w:rPr>
      </w:pPr>
    </w:p>
    <w:p w:rsidR="00022E75" w:rsidRPr="00904BEC" w:rsidRDefault="00022E75" w:rsidP="000F0072">
      <w:pPr>
        <w:spacing w:line="20" w:lineRule="atLeast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B55FB3">
        <w:rPr>
          <w:rFonts w:asciiTheme="minorHAnsi" w:hAnsiTheme="minorHAnsi" w:cstheme="minorHAnsi"/>
          <w:b/>
          <w:spacing w:val="-1"/>
          <w:sz w:val="24"/>
          <w:szCs w:val="24"/>
        </w:rPr>
        <w:t xml:space="preserve">Руководитель ОУ: </w:t>
      </w:r>
      <w:r w:rsidR="00EA6123">
        <w:rPr>
          <w:rFonts w:asciiTheme="minorHAnsi" w:hAnsiTheme="minorHAnsi" w:cstheme="minorHAnsi"/>
          <w:spacing w:val="-1"/>
          <w:sz w:val="24"/>
          <w:szCs w:val="24"/>
        </w:rPr>
        <w:t>Кропп Елена Сергеевна</w:t>
      </w:r>
    </w:p>
    <w:p w:rsidR="00F27AE4" w:rsidRDefault="00022E75" w:rsidP="000F0072">
      <w:pPr>
        <w:spacing w:line="20" w:lineRule="atLeast"/>
        <w:rPr>
          <w:rFonts w:asciiTheme="minorHAnsi" w:hAnsiTheme="minorHAnsi" w:cstheme="minorHAnsi"/>
          <w:spacing w:val="-1"/>
          <w:sz w:val="24"/>
          <w:szCs w:val="24"/>
        </w:rPr>
      </w:pPr>
      <w:r w:rsidRPr="00B55FB3">
        <w:rPr>
          <w:rFonts w:asciiTheme="minorHAnsi" w:hAnsiTheme="minorHAnsi" w:cstheme="minorHAnsi"/>
          <w:b/>
          <w:spacing w:val="-1"/>
          <w:sz w:val="24"/>
          <w:szCs w:val="24"/>
        </w:rPr>
        <w:t xml:space="preserve">Инновационный статус ОУ: </w:t>
      </w:r>
      <w:r w:rsidRPr="00904BEC">
        <w:rPr>
          <w:rFonts w:asciiTheme="minorHAnsi" w:hAnsiTheme="minorHAnsi" w:cstheme="minorHAnsi"/>
          <w:spacing w:val="-1"/>
          <w:sz w:val="24"/>
          <w:szCs w:val="24"/>
        </w:rPr>
        <w:t xml:space="preserve">    </w:t>
      </w:r>
      <w:proofErr w:type="gramStart"/>
      <w:r w:rsidR="00EA6123">
        <w:rPr>
          <w:rFonts w:asciiTheme="minorHAnsi" w:hAnsiTheme="minorHAnsi" w:cstheme="minorHAnsi"/>
          <w:spacing w:val="-1"/>
          <w:sz w:val="24"/>
          <w:szCs w:val="24"/>
        </w:rPr>
        <w:t>Городская о</w:t>
      </w:r>
      <w:r w:rsidRPr="00904BEC">
        <w:rPr>
          <w:rFonts w:asciiTheme="minorHAnsi" w:hAnsiTheme="minorHAnsi" w:cstheme="minorHAnsi"/>
          <w:spacing w:val="-1"/>
          <w:sz w:val="24"/>
          <w:szCs w:val="24"/>
        </w:rPr>
        <w:t xml:space="preserve">пытно-экспериментальная площадка </w:t>
      </w:r>
      <w:r w:rsidR="0002111E" w:rsidRPr="00904BEC">
        <w:rPr>
          <w:rFonts w:asciiTheme="minorHAnsi" w:hAnsiTheme="minorHAnsi" w:cstheme="minorHAnsi"/>
          <w:spacing w:val="-1"/>
          <w:sz w:val="24"/>
          <w:szCs w:val="24"/>
        </w:rPr>
        <w:t>(</w:t>
      </w:r>
      <w:r w:rsidR="0002111E" w:rsidRPr="00904BEC">
        <w:rPr>
          <w:rFonts w:asciiTheme="minorHAnsi" w:hAnsiTheme="minorHAnsi" w:cstheme="minorHAnsi"/>
          <w:spacing w:val="-1"/>
          <w:sz w:val="24"/>
          <w:szCs w:val="24"/>
          <w:lang w:val="en-US"/>
        </w:rPr>
        <w:t>c</w:t>
      </w:r>
      <w:r w:rsidR="0002111E" w:rsidRPr="00904BE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C0CE9">
        <w:rPr>
          <w:rFonts w:asciiTheme="minorHAnsi" w:hAnsiTheme="minorHAnsi" w:cstheme="minorHAnsi"/>
          <w:spacing w:val="-1"/>
          <w:sz w:val="24"/>
          <w:szCs w:val="24"/>
        </w:rPr>
        <w:t>01.01.2013</w:t>
      </w:r>
      <w:r w:rsidR="00834A6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EA6123">
        <w:rPr>
          <w:rFonts w:asciiTheme="minorHAnsi" w:hAnsiTheme="minorHAnsi" w:cstheme="minorHAnsi"/>
          <w:spacing w:val="-1"/>
          <w:sz w:val="24"/>
          <w:szCs w:val="24"/>
        </w:rPr>
        <w:t xml:space="preserve">г.  по </w:t>
      </w:r>
      <w:r w:rsidR="006C0CE9">
        <w:rPr>
          <w:rFonts w:asciiTheme="minorHAnsi" w:hAnsiTheme="minorHAnsi" w:cstheme="minorHAnsi"/>
          <w:spacing w:val="-1"/>
          <w:sz w:val="24"/>
          <w:szCs w:val="24"/>
        </w:rPr>
        <w:t>21.12.2015)</w:t>
      </w:r>
      <w:r w:rsidR="00CB3715" w:rsidRPr="00904BEC">
        <w:rPr>
          <w:rFonts w:asciiTheme="minorHAnsi" w:hAnsiTheme="minorHAnsi" w:cstheme="minorHAnsi"/>
          <w:spacing w:val="-1"/>
          <w:sz w:val="24"/>
          <w:szCs w:val="24"/>
        </w:rPr>
        <w:t xml:space="preserve">, </w:t>
      </w:r>
      <w:r w:rsidR="00EA0950" w:rsidRPr="00904BEC">
        <w:rPr>
          <w:rFonts w:asciiTheme="minorHAnsi" w:hAnsiTheme="minorHAnsi" w:cstheme="minorHAnsi"/>
          <w:sz w:val="24"/>
          <w:szCs w:val="24"/>
        </w:rPr>
        <w:t xml:space="preserve">Распоряжение </w:t>
      </w:r>
      <w:r w:rsidR="00CB3715" w:rsidRPr="00904BEC">
        <w:rPr>
          <w:rFonts w:asciiTheme="minorHAnsi" w:hAnsiTheme="minorHAnsi" w:cstheme="minorHAnsi"/>
          <w:sz w:val="24"/>
          <w:szCs w:val="24"/>
        </w:rPr>
        <w:t>Комитета по образованию от 19.05.2010</w:t>
      </w:r>
      <w:r w:rsidR="00EA0950" w:rsidRPr="00904BEC">
        <w:rPr>
          <w:rFonts w:asciiTheme="minorHAnsi" w:hAnsiTheme="minorHAnsi" w:cstheme="minorHAnsi"/>
          <w:sz w:val="24"/>
          <w:szCs w:val="24"/>
        </w:rPr>
        <w:t xml:space="preserve"> </w:t>
      </w:r>
      <w:r w:rsidR="00CB3715" w:rsidRPr="00904BEC">
        <w:rPr>
          <w:rFonts w:asciiTheme="minorHAnsi" w:hAnsiTheme="minorHAnsi" w:cstheme="minorHAnsi"/>
          <w:sz w:val="24"/>
          <w:szCs w:val="24"/>
        </w:rPr>
        <w:t xml:space="preserve"> № 864-р «О регулировании инновационной деятельности в системе образования </w:t>
      </w:r>
      <w:r w:rsidR="00EA0950" w:rsidRPr="00904BEC">
        <w:rPr>
          <w:rFonts w:asciiTheme="minorHAnsi" w:hAnsiTheme="minorHAnsi" w:cstheme="minorHAnsi"/>
          <w:sz w:val="24"/>
          <w:szCs w:val="24"/>
        </w:rPr>
        <w:t xml:space="preserve"> </w:t>
      </w:r>
      <w:r w:rsidR="00CB3715" w:rsidRPr="00904BEC">
        <w:rPr>
          <w:rFonts w:asciiTheme="minorHAnsi" w:hAnsiTheme="minorHAnsi" w:cstheme="minorHAnsi"/>
          <w:sz w:val="24"/>
          <w:szCs w:val="24"/>
        </w:rPr>
        <w:t>Санкт-Петербурга» и решение Совета по образовательной политике при Комитете по образованию от 20.01.2012</w:t>
      </w:r>
      <w:r w:rsidR="0002111E" w:rsidRPr="00904BEC">
        <w:rPr>
          <w:rFonts w:asciiTheme="minorHAnsi" w:hAnsiTheme="minorHAnsi" w:cstheme="minorHAnsi"/>
          <w:spacing w:val="-1"/>
          <w:sz w:val="24"/>
          <w:szCs w:val="24"/>
        </w:rPr>
        <w:t>).</w:t>
      </w:r>
      <w:proofErr w:type="gramEnd"/>
    </w:p>
    <w:p w:rsidR="00F27AE4" w:rsidRPr="00F27AE4" w:rsidRDefault="00022E75" w:rsidP="000F0072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F27AE4">
        <w:rPr>
          <w:rFonts w:asciiTheme="minorHAnsi" w:hAnsiTheme="minorHAnsi" w:cstheme="minorHAnsi"/>
          <w:b/>
          <w:spacing w:val="-1"/>
          <w:sz w:val="24"/>
          <w:szCs w:val="24"/>
        </w:rPr>
        <w:t xml:space="preserve">Тема: </w:t>
      </w:r>
      <w:r w:rsidRPr="00F27AE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F27AE4" w:rsidRPr="00F27AE4">
        <w:rPr>
          <w:rFonts w:ascii="Times New Roman" w:hAnsi="Times New Roman" w:cs="Times New Roman"/>
          <w:b/>
          <w:sz w:val="24"/>
          <w:szCs w:val="24"/>
        </w:rPr>
        <w:t>«Разработка и апробация программ социальной интеграции детей с ограниченными возможностями здоровья в условиях петербургской школы»</w:t>
      </w:r>
    </w:p>
    <w:p w:rsidR="00D553F0" w:rsidRDefault="00022E75" w:rsidP="000F0072">
      <w:pPr>
        <w:spacing w:line="20" w:lineRule="atLeast"/>
        <w:rPr>
          <w:rStyle w:val="CharChar"/>
          <w:rFonts w:ascii="Times New Roman" w:hAnsi="Times New Roman" w:cs="Times New Roman"/>
          <w:sz w:val="24"/>
          <w:szCs w:val="24"/>
        </w:rPr>
      </w:pPr>
      <w:r w:rsidRPr="00B55FB3">
        <w:rPr>
          <w:rFonts w:asciiTheme="minorHAnsi" w:hAnsiTheme="minorHAnsi" w:cstheme="minorHAnsi"/>
          <w:b/>
          <w:sz w:val="24"/>
          <w:szCs w:val="24"/>
        </w:rPr>
        <w:t>Научный руководитель экспериментальной площадки</w:t>
      </w:r>
      <w:r w:rsidR="0002111E" w:rsidRPr="00B55FB3">
        <w:rPr>
          <w:rFonts w:asciiTheme="minorHAnsi" w:hAnsiTheme="minorHAnsi" w:cstheme="minorHAnsi"/>
          <w:b/>
          <w:sz w:val="24"/>
          <w:szCs w:val="24"/>
        </w:rPr>
        <w:t>:</w:t>
      </w:r>
      <w:r w:rsidRPr="00904BE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553F0">
        <w:rPr>
          <w:rFonts w:asciiTheme="minorHAnsi" w:hAnsiTheme="minorHAnsi" w:cstheme="minorHAnsi"/>
          <w:bCs/>
          <w:sz w:val="24"/>
          <w:szCs w:val="24"/>
        </w:rPr>
        <w:t>Яковлева Наталья Николаевна</w:t>
      </w:r>
      <w:r w:rsidRPr="00904BEC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D553F0" w:rsidRPr="00C5353B">
        <w:rPr>
          <w:rStyle w:val="CharChar"/>
          <w:rFonts w:ascii="Times New Roman" w:hAnsi="Times New Roman" w:cs="Times New Roman"/>
          <w:sz w:val="24"/>
          <w:szCs w:val="24"/>
        </w:rPr>
        <w:t xml:space="preserve">к.п.н., доцент, зав. кафедрой </w:t>
      </w:r>
      <w:r w:rsidR="00D553F0">
        <w:rPr>
          <w:rStyle w:val="CharChar"/>
          <w:rFonts w:ascii="Times New Roman" w:hAnsi="Times New Roman" w:cs="Times New Roman"/>
          <w:sz w:val="24"/>
          <w:szCs w:val="24"/>
        </w:rPr>
        <w:t xml:space="preserve">(специальной) </w:t>
      </w:r>
      <w:r w:rsidR="00D553F0" w:rsidRPr="00C5353B">
        <w:rPr>
          <w:rStyle w:val="CharChar"/>
          <w:rFonts w:ascii="Times New Roman" w:hAnsi="Times New Roman" w:cs="Times New Roman"/>
          <w:sz w:val="24"/>
          <w:szCs w:val="24"/>
        </w:rPr>
        <w:t>коррекционной педагогики</w:t>
      </w:r>
      <w:r w:rsidR="00D553F0">
        <w:rPr>
          <w:rStyle w:val="CharChar"/>
          <w:rFonts w:ascii="Times New Roman" w:hAnsi="Times New Roman" w:cs="Times New Roman"/>
          <w:sz w:val="24"/>
          <w:szCs w:val="24"/>
        </w:rPr>
        <w:t xml:space="preserve"> Санкт-Петербургской академии </w:t>
      </w:r>
      <w:proofErr w:type="spellStart"/>
      <w:r w:rsidR="00D553F0">
        <w:rPr>
          <w:rStyle w:val="CharChar"/>
          <w:rFonts w:ascii="Times New Roman" w:hAnsi="Times New Roman" w:cs="Times New Roman"/>
          <w:sz w:val="24"/>
          <w:szCs w:val="24"/>
        </w:rPr>
        <w:t>постдипломного</w:t>
      </w:r>
      <w:proofErr w:type="spellEnd"/>
      <w:r w:rsidR="00D553F0">
        <w:rPr>
          <w:rStyle w:val="CharChar"/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022E75" w:rsidRPr="00904BEC" w:rsidRDefault="00022E75" w:rsidP="000F0072">
      <w:pPr>
        <w:spacing w:line="20" w:lineRule="atLeast"/>
        <w:rPr>
          <w:rFonts w:asciiTheme="minorHAnsi" w:hAnsiTheme="minorHAnsi" w:cstheme="minorHAnsi"/>
          <w:spacing w:val="-1"/>
          <w:sz w:val="24"/>
          <w:szCs w:val="24"/>
        </w:rPr>
      </w:pPr>
      <w:r w:rsidRPr="00B55FB3">
        <w:rPr>
          <w:rFonts w:asciiTheme="minorHAnsi" w:hAnsiTheme="minorHAnsi" w:cstheme="minorHAnsi"/>
          <w:b/>
          <w:spacing w:val="-1"/>
          <w:sz w:val="24"/>
          <w:szCs w:val="24"/>
        </w:rPr>
        <w:t>Контактный телефон ОУ:</w:t>
      </w:r>
      <w:r w:rsidRPr="00904BE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11A44">
        <w:rPr>
          <w:rFonts w:asciiTheme="minorHAnsi" w:hAnsiTheme="minorHAnsi" w:cstheme="minorHAnsi"/>
          <w:spacing w:val="-1"/>
          <w:sz w:val="24"/>
          <w:szCs w:val="24"/>
        </w:rPr>
        <w:t>417-55-58</w:t>
      </w:r>
      <w:r w:rsidRPr="00904BEC">
        <w:rPr>
          <w:rFonts w:asciiTheme="minorHAnsi" w:hAnsiTheme="minorHAnsi" w:cstheme="minorHAnsi"/>
          <w:spacing w:val="-1"/>
          <w:sz w:val="24"/>
          <w:szCs w:val="24"/>
        </w:rPr>
        <w:t xml:space="preserve">  </w:t>
      </w:r>
    </w:p>
    <w:p w:rsidR="00022E75" w:rsidRPr="00904BEC" w:rsidRDefault="00022E75" w:rsidP="000F0072">
      <w:pPr>
        <w:spacing w:line="20" w:lineRule="atLeast"/>
        <w:rPr>
          <w:rFonts w:asciiTheme="minorHAnsi" w:hAnsiTheme="minorHAnsi" w:cstheme="minorHAnsi"/>
          <w:sz w:val="24"/>
          <w:szCs w:val="24"/>
        </w:rPr>
      </w:pPr>
      <w:r w:rsidRPr="00B55FB3">
        <w:rPr>
          <w:rFonts w:asciiTheme="minorHAnsi" w:hAnsiTheme="minorHAnsi" w:cstheme="minorHAnsi"/>
          <w:b/>
          <w:spacing w:val="-1"/>
          <w:sz w:val="24"/>
          <w:szCs w:val="24"/>
        </w:rPr>
        <w:t>Адрес электронной почты ОУ:</w:t>
      </w:r>
      <w:r w:rsidRPr="00904BE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04BEC"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 w:rsidR="00086B85" w:rsidRPr="00086B85">
          <w:rPr>
            <w:rStyle w:val="a8"/>
            <w:rFonts w:ascii="Times New Roman" w:hAnsi="Times New Roman" w:cs="Times New Roman"/>
            <w:sz w:val="24"/>
            <w:szCs w:val="24"/>
          </w:rPr>
          <w:t>foxprofi@mail.ru</w:t>
        </w:r>
      </w:hyperlink>
    </w:p>
    <w:p w:rsidR="00987758" w:rsidRPr="00086B85" w:rsidRDefault="00B55FB3" w:rsidP="000F007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B40C3">
        <w:rPr>
          <w:rFonts w:ascii="Times New Roman" w:hAnsi="Times New Roman" w:cs="Times New Roman"/>
          <w:b/>
          <w:spacing w:val="-1"/>
          <w:sz w:val="24"/>
          <w:szCs w:val="24"/>
        </w:rPr>
        <w:t xml:space="preserve">Адрес </w:t>
      </w:r>
      <w:r w:rsidRPr="00B55FB3">
        <w:rPr>
          <w:rFonts w:ascii="Times New Roman" w:hAnsi="Times New Roman" w:cs="Times New Roman"/>
          <w:b/>
          <w:spacing w:val="-1"/>
          <w:sz w:val="24"/>
          <w:szCs w:val="24"/>
        </w:rPr>
        <w:t>сайта ОУ:</w:t>
      </w:r>
      <w:r w:rsidR="00086B85" w:rsidRPr="00086B8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86B85" w:rsidRPr="00A65875">
          <w:rPr>
            <w:rStyle w:val="a8"/>
            <w:rFonts w:ascii="Times New Roman" w:hAnsi="Times New Roman" w:cs="Times New Roman"/>
            <w:sz w:val="24"/>
            <w:szCs w:val="24"/>
          </w:rPr>
          <w:t>http://school593.ru/</w:t>
        </w:r>
      </w:hyperlink>
    </w:p>
    <w:p w:rsidR="00987758" w:rsidRPr="006B50FB" w:rsidRDefault="00987758" w:rsidP="000F0072">
      <w:pPr>
        <w:spacing w:line="20" w:lineRule="atLeast"/>
        <w:rPr>
          <w:rFonts w:ascii="Times New Roman" w:hAnsi="Times New Roman" w:cs="Times New Roman"/>
          <w:spacing w:val="-1"/>
          <w:sz w:val="24"/>
          <w:szCs w:val="24"/>
        </w:rPr>
      </w:pPr>
    </w:p>
    <w:p w:rsidR="00A429CF" w:rsidRPr="008827B8" w:rsidRDefault="00987758" w:rsidP="000F0072">
      <w:pPr>
        <w:widowControl/>
        <w:numPr>
          <w:ilvl w:val="0"/>
          <w:numId w:val="1"/>
        </w:numPr>
        <w:tabs>
          <w:tab w:val="clear" w:pos="425"/>
          <w:tab w:val="num" w:pos="0"/>
        </w:tabs>
        <w:autoSpaceDE/>
        <w:autoSpaceDN/>
        <w:adjustRightInd/>
        <w:spacing w:line="20" w:lineRule="atLeast"/>
        <w:ind w:left="0"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8827B8">
        <w:rPr>
          <w:rFonts w:ascii="Times New Roman" w:hAnsi="Times New Roman" w:cs="Times New Roman"/>
          <w:b/>
          <w:spacing w:val="-1"/>
          <w:sz w:val="24"/>
          <w:szCs w:val="24"/>
        </w:rPr>
        <w:t>Описание этапа инновационной деятельности (в соответствии с Программой ОЭР)</w:t>
      </w:r>
      <w:r w:rsidR="00A429CF" w:rsidRPr="008827B8">
        <w:rPr>
          <w:rFonts w:ascii="Times New Roman" w:hAnsi="Times New Roman" w:cs="Times New Roman"/>
          <w:b/>
          <w:spacing w:val="-1"/>
          <w:sz w:val="24"/>
          <w:szCs w:val="24"/>
        </w:rPr>
        <w:t>:</w:t>
      </w:r>
    </w:p>
    <w:p w:rsidR="00A429CF" w:rsidRPr="008827B8" w:rsidRDefault="00A429CF" w:rsidP="000F0072">
      <w:pPr>
        <w:pStyle w:val="ab"/>
        <w:widowControl/>
        <w:numPr>
          <w:ilvl w:val="1"/>
          <w:numId w:val="9"/>
        </w:numPr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8827B8">
        <w:rPr>
          <w:rFonts w:ascii="Times New Roman" w:hAnsi="Times New Roman" w:cs="Times New Roman"/>
          <w:b/>
          <w:spacing w:val="-1"/>
          <w:sz w:val="24"/>
          <w:szCs w:val="24"/>
        </w:rPr>
        <w:t>Основные мероприятия</w:t>
      </w:r>
    </w:p>
    <w:p w:rsidR="00AC1AF3" w:rsidRPr="00AC1AF3" w:rsidRDefault="00AC1AF3" w:rsidP="000F0072">
      <w:pPr>
        <w:widowControl/>
        <w:autoSpaceDE/>
        <w:autoSpaceDN/>
        <w:adjustRightInd/>
        <w:spacing w:line="2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AC1AF3">
        <w:rPr>
          <w:rFonts w:ascii="Times New Roman" w:hAnsi="Times New Roman" w:cs="Times New Roman"/>
          <w:spacing w:val="-1"/>
          <w:sz w:val="24"/>
          <w:szCs w:val="24"/>
        </w:rPr>
        <w:t>ГБОУ</w:t>
      </w:r>
      <w:r w:rsidR="00111A44">
        <w:rPr>
          <w:rFonts w:ascii="Times New Roman" w:hAnsi="Times New Roman" w:cs="Times New Roman"/>
          <w:spacing w:val="-1"/>
          <w:sz w:val="24"/>
          <w:szCs w:val="24"/>
        </w:rPr>
        <w:t xml:space="preserve"> школа </w:t>
      </w:r>
      <w:r w:rsidRPr="00AC1AF3">
        <w:rPr>
          <w:rFonts w:ascii="Times New Roman" w:hAnsi="Times New Roman" w:cs="Times New Roman"/>
          <w:spacing w:val="-1"/>
          <w:sz w:val="24"/>
          <w:szCs w:val="24"/>
        </w:rPr>
        <w:t xml:space="preserve">№ </w:t>
      </w:r>
      <w:r w:rsidR="006733B5">
        <w:rPr>
          <w:rFonts w:ascii="Times New Roman" w:hAnsi="Times New Roman" w:cs="Times New Roman"/>
          <w:spacing w:val="-1"/>
          <w:sz w:val="24"/>
          <w:szCs w:val="24"/>
        </w:rPr>
        <w:t>593</w:t>
      </w:r>
      <w:r w:rsidRPr="00AC1AF3">
        <w:rPr>
          <w:rFonts w:ascii="Times New Roman" w:hAnsi="Times New Roman" w:cs="Times New Roman"/>
          <w:spacing w:val="-1"/>
          <w:sz w:val="24"/>
          <w:szCs w:val="24"/>
        </w:rPr>
        <w:t xml:space="preserve"> Невского района Санкт-Петербурга</w:t>
      </w:r>
      <w:r w:rsidR="006733B5">
        <w:rPr>
          <w:rFonts w:ascii="Times New Roman" w:hAnsi="Times New Roman" w:cs="Times New Roman"/>
          <w:spacing w:val="-1"/>
          <w:sz w:val="24"/>
          <w:szCs w:val="24"/>
        </w:rPr>
        <w:t xml:space="preserve"> с углубленным изучением английского языка</w:t>
      </w:r>
      <w:r w:rsidRPr="00AC1A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733B5">
        <w:rPr>
          <w:rFonts w:ascii="Times New Roman" w:hAnsi="Times New Roman" w:cs="Times New Roman"/>
          <w:spacing w:val="-1"/>
          <w:sz w:val="24"/>
          <w:szCs w:val="24"/>
        </w:rPr>
        <w:t>первый год ведет свою деятельность в статусе Г</w:t>
      </w:r>
      <w:r w:rsidRPr="00AC1AF3">
        <w:rPr>
          <w:rFonts w:ascii="Times New Roman" w:hAnsi="Times New Roman" w:cs="Times New Roman"/>
          <w:spacing w:val="-1"/>
          <w:sz w:val="24"/>
          <w:szCs w:val="24"/>
        </w:rPr>
        <w:t>ОЭП (</w:t>
      </w:r>
      <w:r w:rsidR="006733B5">
        <w:rPr>
          <w:rFonts w:ascii="Times New Roman" w:hAnsi="Times New Roman" w:cs="Times New Roman"/>
          <w:spacing w:val="-1"/>
          <w:sz w:val="24"/>
          <w:szCs w:val="24"/>
        </w:rPr>
        <w:t>городской</w:t>
      </w:r>
      <w:r w:rsidRPr="00AC1AF3">
        <w:rPr>
          <w:rFonts w:ascii="Times New Roman" w:hAnsi="Times New Roman" w:cs="Times New Roman"/>
          <w:spacing w:val="-1"/>
          <w:sz w:val="24"/>
          <w:szCs w:val="24"/>
        </w:rPr>
        <w:t xml:space="preserve"> опытно-экспериментальной площадки</w:t>
      </w:r>
      <w:r w:rsidR="00BE0235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AC1AF3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AC1AF3">
        <w:rPr>
          <w:rFonts w:asciiTheme="minorHAnsi" w:hAnsiTheme="minorHAnsi" w:cstheme="minorHAnsi"/>
          <w:sz w:val="24"/>
          <w:szCs w:val="24"/>
        </w:rPr>
        <w:t>настоящая аналитич</w:t>
      </w:r>
      <w:r w:rsidR="00BE0235">
        <w:rPr>
          <w:rFonts w:asciiTheme="minorHAnsi" w:hAnsiTheme="minorHAnsi" w:cstheme="minorHAnsi"/>
          <w:sz w:val="24"/>
          <w:szCs w:val="24"/>
        </w:rPr>
        <w:t>еская справка является отчетом Г</w:t>
      </w:r>
      <w:r w:rsidRPr="00AC1AF3">
        <w:rPr>
          <w:rFonts w:asciiTheme="minorHAnsi" w:hAnsiTheme="minorHAnsi" w:cstheme="minorHAnsi"/>
          <w:sz w:val="24"/>
          <w:szCs w:val="24"/>
        </w:rPr>
        <w:t>ОЭП о про</w:t>
      </w:r>
      <w:r w:rsidR="00BE0235">
        <w:rPr>
          <w:rFonts w:asciiTheme="minorHAnsi" w:hAnsiTheme="minorHAnsi" w:cstheme="minorHAnsi"/>
          <w:sz w:val="24"/>
          <w:szCs w:val="24"/>
        </w:rPr>
        <w:t>деланной работе за период с 01.01.2013</w:t>
      </w:r>
      <w:r w:rsidRPr="00AC1AF3">
        <w:rPr>
          <w:rFonts w:asciiTheme="minorHAnsi" w:hAnsiTheme="minorHAnsi" w:cstheme="minorHAnsi"/>
          <w:sz w:val="24"/>
          <w:szCs w:val="24"/>
        </w:rPr>
        <w:t xml:space="preserve"> по </w:t>
      </w:r>
      <w:r w:rsidR="00BE0235">
        <w:rPr>
          <w:rFonts w:asciiTheme="minorHAnsi" w:hAnsiTheme="minorHAnsi" w:cstheme="minorHAnsi"/>
          <w:sz w:val="24"/>
          <w:szCs w:val="24"/>
        </w:rPr>
        <w:t xml:space="preserve">декабрь </w:t>
      </w:r>
      <w:r w:rsidRPr="00AC1AF3">
        <w:rPr>
          <w:rFonts w:asciiTheme="minorHAnsi" w:hAnsiTheme="minorHAnsi" w:cstheme="minorHAnsi"/>
          <w:sz w:val="24"/>
          <w:szCs w:val="24"/>
        </w:rPr>
        <w:t>2013 гг.</w:t>
      </w:r>
    </w:p>
    <w:p w:rsidR="00DD63C3" w:rsidRDefault="00DD63C3" w:rsidP="000F0072">
      <w:pPr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3C3">
        <w:rPr>
          <w:rStyle w:val="1"/>
          <w:rFonts w:ascii="Times New Roman" w:hAnsi="Times New Roman" w:cs="Times New Roman"/>
          <w:sz w:val="24"/>
          <w:szCs w:val="24"/>
        </w:rPr>
        <w:t xml:space="preserve">Опытно-экспериментальная работа является одним из ключевых ориентиров программы развития школы № </w:t>
      </w:r>
      <w:r w:rsidR="00BE0235">
        <w:rPr>
          <w:rStyle w:val="1"/>
          <w:rFonts w:ascii="Times New Roman" w:hAnsi="Times New Roman" w:cs="Times New Roman"/>
          <w:sz w:val="24"/>
          <w:szCs w:val="24"/>
        </w:rPr>
        <w:t>593</w:t>
      </w:r>
      <w:r w:rsidRPr="00DD63C3">
        <w:rPr>
          <w:rStyle w:val="1"/>
          <w:rFonts w:ascii="Times New Roman" w:hAnsi="Times New Roman" w:cs="Times New Roman"/>
          <w:sz w:val="24"/>
          <w:szCs w:val="24"/>
        </w:rPr>
        <w:t xml:space="preserve"> и  направлена на исследование возможностей </w:t>
      </w:r>
      <w:r w:rsidRPr="00DD63C3">
        <w:rPr>
          <w:rFonts w:ascii="Times New Roman" w:hAnsi="Times New Roman" w:cs="Times New Roman"/>
          <w:sz w:val="24"/>
          <w:szCs w:val="24"/>
        </w:rPr>
        <w:t xml:space="preserve"> </w:t>
      </w:r>
      <w:r w:rsidR="008A43B4">
        <w:rPr>
          <w:rFonts w:ascii="Times New Roman" w:hAnsi="Times New Roman" w:cs="Times New Roman"/>
          <w:sz w:val="24"/>
          <w:szCs w:val="24"/>
        </w:rPr>
        <w:t xml:space="preserve">социальной интеграции детей с ограниченными возможностями здоровья в условиях петербургской школы. </w:t>
      </w:r>
      <w:r w:rsidR="0018085D">
        <w:rPr>
          <w:rFonts w:ascii="Times New Roman" w:hAnsi="Times New Roman" w:cs="Times New Roman"/>
          <w:sz w:val="24"/>
          <w:szCs w:val="24"/>
        </w:rPr>
        <w:t>Была осуществлена</w:t>
      </w:r>
      <w:r w:rsidRPr="00DD63C3">
        <w:rPr>
          <w:rFonts w:ascii="Times New Roman" w:hAnsi="Times New Roman" w:cs="Times New Roman"/>
          <w:sz w:val="24"/>
          <w:szCs w:val="24"/>
        </w:rPr>
        <w:t xml:space="preserve"> разработка </w:t>
      </w:r>
      <w:r w:rsidR="008A43B4">
        <w:rPr>
          <w:rFonts w:ascii="Times New Roman" w:hAnsi="Times New Roman" w:cs="Times New Roman"/>
          <w:sz w:val="24"/>
          <w:szCs w:val="24"/>
        </w:rPr>
        <w:t>программ социальной интеграции</w:t>
      </w:r>
      <w:r w:rsidR="00F81ECF">
        <w:rPr>
          <w:rFonts w:ascii="Times New Roman" w:hAnsi="Times New Roman" w:cs="Times New Roman"/>
          <w:sz w:val="24"/>
          <w:szCs w:val="24"/>
        </w:rPr>
        <w:t xml:space="preserve"> </w:t>
      </w:r>
      <w:r w:rsidR="00F81ECF" w:rsidRPr="00210B33">
        <w:rPr>
          <w:rFonts w:ascii="Times New Roman" w:hAnsi="Times New Roman" w:cs="Times New Roman"/>
          <w:sz w:val="24"/>
          <w:szCs w:val="24"/>
        </w:rPr>
        <w:t>детей с ограниченными возможностями здоровья в условиях петербургской школы</w:t>
      </w:r>
      <w:r w:rsidR="00F81ECF">
        <w:rPr>
          <w:rFonts w:ascii="Times New Roman" w:hAnsi="Times New Roman" w:cs="Times New Roman"/>
          <w:sz w:val="24"/>
          <w:szCs w:val="24"/>
        </w:rPr>
        <w:t xml:space="preserve"> на основе деятельности инклюзивных классов и реализац</w:t>
      </w:r>
      <w:r w:rsidR="00506700">
        <w:rPr>
          <w:rFonts w:ascii="Times New Roman" w:hAnsi="Times New Roman" w:cs="Times New Roman"/>
          <w:sz w:val="24"/>
          <w:szCs w:val="24"/>
        </w:rPr>
        <w:t xml:space="preserve">ии преемственности: ДОУ – школа </w:t>
      </w:r>
      <w:r w:rsidR="008A43B4">
        <w:rPr>
          <w:rFonts w:ascii="Times New Roman" w:hAnsi="Times New Roman" w:cs="Times New Roman"/>
          <w:sz w:val="24"/>
          <w:szCs w:val="24"/>
        </w:rPr>
        <w:t>и выполнены задачи первого</w:t>
      </w:r>
      <w:r w:rsidR="00E84FFD">
        <w:rPr>
          <w:rFonts w:ascii="Times New Roman" w:hAnsi="Times New Roman" w:cs="Times New Roman"/>
          <w:sz w:val="24"/>
          <w:szCs w:val="24"/>
        </w:rPr>
        <w:t>, второго, и, частично, третьего</w:t>
      </w:r>
      <w:r w:rsidR="008A43B4">
        <w:rPr>
          <w:rFonts w:ascii="Times New Roman" w:hAnsi="Times New Roman" w:cs="Times New Roman"/>
          <w:sz w:val="24"/>
          <w:szCs w:val="24"/>
        </w:rPr>
        <w:t xml:space="preserve"> этапа работы в статусе ГОЭП</w:t>
      </w:r>
      <w:r w:rsidR="009F6064">
        <w:rPr>
          <w:rFonts w:ascii="Times New Roman" w:hAnsi="Times New Roman" w:cs="Times New Roman"/>
          <w:sz w:val="24"/>
          <w:szCs w:val="24"/>
        </w:rPr>
        <w:t xml:space="preserve"> (</w:t>
      </w:r>
      <w:r w:rsidR="00E84FFD">
        <w:rPr>
          <w:rFonts w:ascii="Times New Roman" w:hAnsi="Times New Roman" w:cs="Times New Roman"/>
          <w:sz w:val="24"/>
          <w:szCs w:val="24"/>
        </w:rPr>
        <w:t>в соответствии с программой ОЭР).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410"/>
        <w:gridCol w:w="2693"/>
        <w:gridCol w:w="1559"/>
        <w:gridCol w:w="1985"/>
        <w:gridCol w:w="850"/>
      </w:tblGrid>
      <w:tr w:rsidR="00563E43" w:rsidRPr="003C20F8" w:rsidTr="00563E43">
        <w:tc>
          <w:tcPr>
            <w:tcW w:w="817" w:type="dxa"/>
            <w:vAlign w:val="center"/>
          </w:tcPr>
          <w:p w:rsidR="00563E43" w:rsidRPr="003C20F8" w:rsidRDefault="00563E43" w:rsidP="000F0072">
            <w:pPr>
              <w:spacing w:line="20" w:lineRule="atLeast"/>
              <w:jc w:val="center"/>
              <w:rPr>
                <w:rStyle w:val="CharChar0"/>
                <w:rFonts w:ascii="Times New Roman" w:hAnsi="Times New Roman" w:cs="Times New Roman"/>
                <w:b/>
                <w:sz w:val="22"/>
                <w:szCs w:val="22"/>
              </w:rPr>
            </w:pPr>
            <w:r w:rsidRPr="003C20F8">
              <w:rPr>
                <w:rStyle w:val="CharChar0"/>
                <w:rFonts w:ascii="Times New Roman" w:hAnsi="Times New Roman" w:cs="Times New Roman"/>
                <w:b/>
                <w:sz w:val="22"/>
                <w:szCs w:val="22"/>
              </w:rPr>
              <w:t>Этап работы</w:t>
            </w:r>
          </w:p>
        </w:tc>
        <w:tc>
          <w:tcPr>
            <w:tcW w:w="2410" w:type="dxa"/>
            <w:vAlign w:val="center"/>
          </w:tcPr>
          <w:p w:rsidR="00563E43" w:rsidRPr="003C20F8" w:rsidRDefault="00563E43" w:rsidP="000F0072">
            <w:pPr>
              <w:spacing w:line="20" w:lineRule="atLeast"/>
              <w:jc w:val="center"/>
              <w:rPr>
                <w:rStyle w:val="CharChar0"/>
                <w:rFonts w:ascii="Times New Roman" w:hAnsi="Times New Roman" w:cs="Times New Roman"/>
                <w:b/>
                <w:sz w:val="22"/>
                <w:szCs w:val="22"/>
              </w:rPr>
            </w:pPr>
            <w:r w:rsidRPr="003C20F8">
              <w:rPr>
                <w:rStyle w:val="CharChar0"/>
                <w:rFonts w:ascii="Times New Roman" w:hAnsi="Times New Roman" w:cs="Times New Roman"/>
                <w:b/>
                <w:sz w:val="22"/>
                <w:szCs w:val="22"/>
              </w:rPr>
              <w:t>Задачи этапа</w:t>
            </w:r>
          </w:p>
        </w:tc>
        <w:tc>
          <w:tcPr>
            <w:tcW w:w="2693" w:type="dxa"/>
            <w:vAlign w:val="center"/>
          </w:tcPr>
          <w:p w:rsidR="00563E43" w:rsidRPr="003C20F8" w:rsidRDefault="00563E43" w:rsidP="000F0072">
            <w:pPr>
              <w:spacing w:line="20" w:lineRule="atLeast"/>
              <w:jc w:val="center"/>
              <w:rPr>
                <w:rStyle w:val="CharChar0"/>
                <w:rFonts w:ascii="Times New Roman" w:hAnsi="Times New Roman" w:cs="Times New Roman"/>
                <w:b/>
                <w:sz w:val="22"/>
                <w:szCs w:val="22"/>
              </w:rPr>
            </w:pPr>
            <w:r w:rsidRPr="003C20F8">
              <w:rPr>
                <w:rStyle w:val="CharChar0"/>
                <w:rFonts w:ascii="Times New Roman" w:hAnsi="Times New Roman" w:cs="Times New Roman"/>
                <w:b/>
                <w:sz w:val="22"/>
                <w:szCs w:val="22"/>
              </w:rPr>
              <w:t>Основное содержание работы</w:t>
            </w:r>
          </w:p>
        </w:tc>
        <w:tc>
          <w:tcPr>
            <w:tcW w:w="1559" w:type="dxa"/>
            <w:vAlign w:val="center"/>
          </w:tcPr>
          <w:p w:rsidR="00563E43" w:rsidRPr="003C20F8" w:rsidRDefault="00563E43" w:rsidP="000F0072">
            <w:pPr>
              <w:spacing w:line="20" w:lineRule="atLeast"/>
              <w:jc w:val="center"/>
              <w:rPr>
                <w:rStyle w:val="CharChar0"/>
                <w:rFonts w:ascii="Times New Roman" w:hAnsi="Times New Roman" w:cs="Times New Roman"/>
                <w:b/>
                <w:sz w:val="22"/>
                <w:szCs w:val="22"/>
              </w:rPr>
            </w:pPr>
            <w:r w:rsidRPr="003C20F8">
              <w:rPr>
                <w:rStyle w:val="CharChar0"/>
                <w:rFonts w:ascii="Times New Roman" w:hAnsi="Times New Roman" w:cs="Times New Roman"/>
                <w:b/>
                <w:sz w:val="22"/>
                <w:szCs w:val="22"/>
              </w:rPr>
              <w:t>Планируемый результат</w:t>
            </w:r>
          </w:p>
        </w:tc>
        <w:tc>
          <w:tcPr>
            <w:tcW w:w="1985" w:type="dxa"/>
            <w:vAlign w:val="center"/>
          </w:tcPr>
          <w:p w:rsidR="00563E43" w:rsidRPr="003C20F8" w:rsidRDefault="00563E43" w:rsidP="000F0072">
            <w:pPr>
              <w:spacing w:line="20" w:lineRule="atLeast"/>
              <w:jc w:val="center"/>
              <w:rPr>
                <w:rStyle w:val="CharChar0"/>
                <w:rFonts w:ascii="Times New Roman" w:hAnsi="Times New Roman" w:cs="Times New Roman"/>
                <w:b/>
                <w:sz w:val="22"/>
                <w:szCs w:val="22"/>
              </w:rPr>
            </w:pPr>
            <w:r w:rsidRPr="003C20F8">
              <w:rPr>
                <w:rStyle w:val="CharChar0"/>
                <w:rFonts w:ascii="Times New Roman" w:hAnsi="Times New Roman" w:cs="Times New Roman"/>
                <w:b/>
                <w:sz w:val="22"/>
                <w:szCs w:val="22"/>
              </w:rPr>
              <w:t>Документ, подтверждающий выполнение работ по этапу</w:t>
            </w:r>
          </w:p>
        </w:tc>
        <w:tc>
          <w:tcPr>
            <w:tcW w:w="850" w:type="dxa"/>
            <w:vAlign w:val="center"/>
          </w:tcPr>
          <w:p w:rsidR="00563E43" w:rsidRPr="003C20F8" w:rsidRDefault="00563E43" w:rsidP="000F0072">
            <w:pPr>
              <w:spacing w:line="20" w:lineRule="atLeast"/>
              <w:jc w:val="center"/>
              <w:rPr>
                <w:rStyle w:val="CharChar0"/>
                <w:rFonts w:ascii="Times New Roman" w:hAnsi="Times New Roman" w:cs="Times New Roman"/>
                <w:b/>
                <w:sz w:val="22"/>
                <w:szCs w:val="22"/>
              </w:rPr>
            </w:pPr>
            <w:r w:rsidRPr="003C20F8">
              <w:rPr>
                <w:rStyle w:val="CharChar0"/>
                <w:rFonts w:ascii="Times New Roman" w:hAnsi="Times New Roman" w:cs="Times New Roman"/>
                <w:b/>
                <w:sz w:val="22"/>
                <w:szCs w:val="22"/>
              </w:rPr>
              <w:t>Сроки выполнения</w:t>
            </w:r>
          </w:p>
        </w:tc>
      </w:tr>
      <w:tr w:rsidR="00563E43" w:rsidRPr="003C20F8" w:rsidTr="00563E43">
        <w:trPr>
          <w:trHeight w:val="5041"/>
        </w:trPr>
        <w:tc>
          <w:tcPr>
            <w:tcW w:w="817" w:type="dxa"/>
          </w:tcPr>
          <w:p w:rsidR="00563E43" w:rsidRPr="003C20F8" w:rsidRDefault="00563E43" w:rsidP="000F0072">
            <w:pPr>
              <w:spacing w:line="20" w:lineRule="atLeast"/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3C20F8">
              <w:rPr>
                <w:rFonts w:ascii="Times New Roman" w:hAnsi="Times New Roman"/>
                <w:sz w:val="20"/>
                <w:szCs w:val="20"/>
              </w:rPr>
              <w:t>Проектировочно-ознакомительный</w:t>
            </w:r>
            <w:proofErr w:type="spellEnd"/>
          </w:p>
        </w:tc>
        <w:tc>
          <w:tcPr>
            <w:tcW w:w="2410" w:type="dxa"/>
          </w:tcPr>
          <w:p w:rsidR="00563E43" w:rsidRPr="003C20F8" w:rsidRDefault="00563E43" w:rsidP="000F0072">
            <w:pPr>
              <w:spacing w:line="20" w:lineRule="atLeast"/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1. Оценка ресурсно</w:t>
            </w:r>
            <w: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й базы и возможностей школы</w:t>
            </w:r>
            <w:r w:rsidRPr="003C20F8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20F8">
              <w:rPr>
                <w:rFonts w:ascii="Times New Roman" w:hAnsi="Times New Roman"/>
                <w:sz w:val="20"/>
                <w:szCs w:val="20"/>
                <w:lang w:val="en-US"/>
              </w:rPr>
              <w:t>SWOT</w:t>
            </w:r>
            <w:r w:rsidRPr="003C20F8">
              <w:rPr>
                <w:rFonts w:ascii="Times New Roman" w:hAnsi="Times New Roman"/>
                <w:sz w:val="20"/>
                <w:szCs w:val="20"/>
              </w:rPr>
              <w:t>-анализ).</w:t>
            </w:r>
          </w:p>
          <w:p w:rsidR="00563E43" w:rsidRPr="003C20F8" w:rsidRDefault="00563E43" w:rsidP="000F0072">
            <w:pPr>
              <w:spacing w:line="20" w:lineRule="atLeast"/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2. Составление </w:t>
            </w:r>
            <w: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 и описание</w:t>
            </w:r>
            <w:r w:rsidRPr="003C20F8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программ социальной интеграции</w:t>
            </w:r>
            <w:r w:rsidRPr="003C20F8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 и плана-графика мероприятий.</w:t>
            </w:r>
          </w:p>
          <w:p w:rsidR="00563E43" w:rsidRPr="003C20F8" w:rsidRDefault="00563E43" w:rsidP="000F0072">
            <w:pPr>
              <w:spacing w:line="20" w:lineRule="atLeast"/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3. Разработка проекта сетевого взаимодействия и заключение договоров с партнерами.</w:t>
            </w:r>
          </w:p>
          <w:p w:rsidR="00563E43" w:rsidRPr="003C20F8" w:rsidRDefault="00563E43" w:rsidP="000F0072">
            <w:pPr>
              <w:spacing w:line="20" w:lineRule="atLeast"/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4. Разработка Положения о службе сопровождения </w:t>
            </w:r>
            <w: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программ</w:t>
            </w:r>
            <w:r w:rsidRPr="003C20F8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3E43" w:rsidRDefault="00563E43" w:rsidP="000F0072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20F8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/>
                <w:sz w:val="20"/>
                <w:szCs w:val="20"/>
              </w:rPr>
              <w:t>Выбор объектов исследования (учащиеся, классы</w:t>
            </w:r>
            <w:r w:rsidRPr="003C20F8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программы исследования.</w:t>
            </w:r>
          </w:p>
          <w:p w:rsidR="00563E43" w:rsidRDefault="00563E43" w:rsidP="000F0072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Изучение отечественного и зарубежного опыта, проведение аналогового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анализа.</w:t>
            </w:r>
          </w:p>
          <w:p w:rsidR="00563E43" w:rsidRPr="003C20F8" w:rsidRDefault="00563E43" w:rsidP="000F0072">
            <w:pPr>
              <w:spacing w:line="20" w:lineRule="atLeast"/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63E43" w:rsidRPr="003C20F8" w:rsidRDefault="00563E43" w:rsidP="000F0072">
            <w:pPr>
              <w:widowControl/>
              <w:numPr>
                <w:ilvl w:val="0"/>
                <w:numId w:val="19"/>
              </w:numPr>
              <w:tabs>
                <w:tab w:val="clear" w:pos="1440"/>
                <w:tab w:val="num" w:pos="233"/>
              </w:tabs>
              <w:autoSpaceDE/>
              <w:autoSpaceDN/>
              <w:adjustRightInd/>
              <w:spacing w:line="20" w:lineRule="atLeast"/>
              <w:ind w:left="233" w:hanging="2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Создание рабочей группы ОЭР</w:t>
            </w:r>
            <w:r w:rsidRPr="003C20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3E43" w:rsidRPr="003C20F8" w:rsidRDefault="00563E43" w:rsidP="000F0072">
            <w:pPr>
              <w:widowControl/>
              <w:numPr>
                <w:ilvl w:val="0"/>
                <w:numId w:val="19"/>
              </w:numPr>
              <w:tabs>
                <w:tab w:val="clear" w:pos="1440"/>
                <w:tab w:val="num" w:pos="233"/>
              </w:tabs>
              <w:autoSpaceDE/>
              <w:autoSpaceDN/>
              <w:adjustRightInd/>
              <w:spacing w:line="20" w:lineRule="atLeast"/>
              <w:ind w:left="233" w:hanging="233"/>
              <w:rPr>
                <w:rFonts w:ascii="Times New Roman" w:hAnsi="Times New Roman"/>
                <w:sz w:val="20"/>
                <w:szCs w:val="20"/>
              </w:rPr>
            </w:pPr>
            <w:r w:rsidRPr="003C20F8">
              <w:rPr>
                <w:rFonts w:ascii="Times New Roman" w:hAnsi="Times New Roman"/>
                <w:sz w:val="20"/>
                <w:szCs w:val="20"/>
              </w:rPr>
              <w:t xml:space="preserve">Проектирование основных направлений </w:t>
            </w:r>
            <w:r>
              <w:rPr>
                <w:rFonts w:ascii="Times New Roman" w:hAnsi="Times New Roman"/>
                <w:sz w:val="20"/>
                <w:szCs w:val="20"/>
              </w:rPr>
              <w:t>ОЭР</w:t>
            </w:r>
            <w:r w:rsidRPr="003C20F8">
              <w:rPr>
                <w:rFonts w:ascii="Times New Roman" w:hAnsi="Times New Roman"/>
                <w:sz w:val="20"/>
                <w:szCs w:val="20"/>
              </w:rPr>
              <w:t xml:space="preserve"> и их научное обоснование.</w:t>
            </w:r>
          </w:p>
          <w:p w:rsidR="00563E43" w:rsidRPr="003C20F8" w:rsidRDefault="00563E43" w:rsidP="000F0072">
            <w:pPr>
              <w:widowControl/>
              <w:numPr>
                <w:ilvl w:val="0"/>
                <w:numId w:val="19"/>
              </w:numPr>
              <w:tabs>
                <w:tab w:val="clear" w:pos="1440"/>
                <w:tab w:val="num" w:pos="233"/>
              </w:tabs>
              <w:autoSpaceDE/>
              <w:autoSpaceDN/>
              <w:adjustRightInd/>
              <w:spacing w:line="20" w:lineRule="atLeast"/>
              <w:ind w:left="233" w:hanging="233"/>
              <w:rPr>
                <w:rFonts w:ascii="Times New Roman" w:hAnsi="Times New Roman"/>
                <w:sz w:val="20"/>
                <w:szCs w:val="20"/>
              </w:rPr>
            </w:pPr>
            <w:r w:rsidRPr="003C20F8">
              <w:rPr>
                <w:rFonts w:ascii="Times New Roman" w:hAnsi="Times New Roman"/>
                <w:sz w:val="20"/>
                <w:szCs w:val="20"/>
              </w:rPr>
              <w:t>Поиск ресурсов, партнеров, заключение договоров, анализ возможностей.</w:t>
            </w:r>
          </w:p>
          <w:p w:rsidR="00563E43" w:rsidRPr="003C20F8" w:rsidRDefault="00563E43" w:rsidP="000F0072">
            <w:pPr>
              <w:widowControl/>
              <w:numPr>
                <w:ilvl w:val="0"/>
                <w:numId w:val="19"/>
              </w:numPr>
              <w:tabs>
                <w:tab w:val="clear" w:pos="1440"/>
                <w:tab w:val="num" w:pos="233"/>
              </w:tabs>
              <w:autoSpaceDE/>
              <w:autoSpaceDN/>
              <w:adjustRightInd/>
              <w:spacing w:line="20" w:lineRule="atLeast"/>
              <w:ind w:left="233" w:hanging="233"/>
              <w:rPr>
                <w:rFonts w:ascii="Times New Roman" w:hAnsi="Times New Roman"/>
                <w:sz w:val="20"/>
                <w:szCs w:val="20"/>
              </w:rPr>
            </w:pPr>
            <w:r w:rsidRPr="003C20F8">
              <w:rPr>
                <w:rFonts w:ascii="Times New Roman" w:hAnsi="Times New Roman"/>
                <w:sz w:val="20"/>
                <w:szCs w:val="20"/>
              </w:rPr>
              <w:t>Обсуждение проекта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ОЭР</w:t>
            </w:r>
            <w:r w:rsidRPr="003C20F8">
              <w:rPr>
                <w:rFonts w:ascii="Times New Roman" w:hAnsi="Times New Roman"/>
                <w:sz w:val="20"/>
                <w:szCs w:val="20"/>
              </w:rPr>
              <w:t xml:space="preserve"> с участниками (детьми, родителями, учителями, партнерами).</w:t>
            </w:r>
          </w:p>
          <w:p w:rsidR="00563E43" w:rsidRPr="003C20F8" w:rsidRDefault="00563E43" w:rsidP="000F0072">
            <w:pPr>
              <w:widowControl/>
              <w:numPr>
                <w:ilvl w:val="0"/>
                <w:numId w:val="19"/>
              </w:numPr>
              <w:tabs>
                <w:tab w:val="clear" w:pos="1440"/>
                <w:tab w:val="num" w:pos="233"/>
              </w:tabs>
              <w:autoSpaceDE/>
              <w:autoSpaceDN/>
              <w:adjustRightInd/>
              <w:spacing w:line="20" w:lineRule="atLeast"/>
              <w:ind w:left="233" w:hanging="233"/>
              <w:rPr>
                <w:rFonts w:ascii="Times New Roman" w:hAnsi="Times New Roman"/>
                <w:sz w:val="20"/>
                <w:szCs w:val="20"/>
              </w:rPr>
            </w:pPr>
            <w:r w:rsidRPr="003C20F8">
              <w:rPr>
                <w:rFonts w:ascii="Times New Roman" w:hAnsi="Times New Roman"/>
                <w:sz w:val="20"/>
                <w:szCs w:val="20"/>
              </w:rPr>
              <w:t>Ознакомительные мероприятия для определения возможностей и потребностей участников.</w:t>
            </w:r>
          </w:p>
          <w:p w:rsidR="00563E43" w:rsidRPr="003C20F8" w:rsidRDefault="00563E43" w:rsidP="000F0072">
            <w:pPr>
              <w:widowControl/>
              <w:numPr>
                <w:ilvl w:val="0"/>
                <w:numId w:val="19"/>
              </w:numPr>
              <w:tabs>
                <w:tab w:val="clear" w:pos="1440"/>
                <w:tab w:val="num" w:pos="233"/>
              </w:tabs>
              <w:autoSpaceDE/>
              <w:autoSpaceDN/>
              <w:adjustRightInd/>
              <w:spacing w:line="20" w:lineRule="atLeast"/>
              <w:ind w:left="233" w:hanging="233"/>
              <w:rPr>
                <w:rFonts w:ascii="Times New Roman" w:hAnsi="Times New Roman"/>
                <w:sz w:val="20"/>
                <w:szCs w:val="20"/>
              </w:rPr>
            </w:pPr>
            <w:r w:rsidRPr="003C20F8">
              <w:rPr>
                <w:rFonts w:ascii="Times New Roman" w:hAnsi="Times New Roman"/>
                <w:sz w:val="20"/>
                <w:szCs w:val="20"/>
              </w:rPr>
              <w:t>Детальная проработка проекта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ОЭР</w:t>
            </w:r>
            <w:r w:rsidRPr="003C20F8">
              <w:rPr>
                <w:rFonts w:ascii="Times New Roman" w:hAnsi="Times New Roman"/>
                <w:sz w:val="20"/>
                <w:szCs w:val="20"/>
              </w:rPr>
              <w:t xml:space="preserve">, составление перечня основных мероприятий, </w:t>
            </w:r>
            <w:r w:rsidRPr="003C20F8">
              <w:rPr>
                <w:rFonts w:ascii="Times New Roman" w:hAnsi="Times New Roman"/>
                <w:sz w:val="20"/>
                <w:szCs w:val="20"/>
              </w:rPr>
              <w:lastRenderedPageBreak/>
              <w:t>плана, Положения о службе сопровождения, графика реализации мероприятий.</w:t>
            </w:r>
          </w:p>
          <w:p w:rsidR="00563E43" w:rsidRPr="003C20F8" w:rsidRDefault="00563E43" w:rsidP="000F0072">
            <w:pPr>
              <w:widowControl/>
              <w:numPr>
                <w:ilvl w:val="0"/>
                <w:numId w:val="19"/>
              </w:numPr>
              <w:tabs>
                <w:tab w:val="clear" w:pos="1440"/>
                <w:tab w:val="num" w:pos="233"/>
              </w:tabs>
              <w:autoSpaceDE/>
              <w:autoSpaceDN/>
              <w:adjustRightInd/>
              <w:spacing w:line="20" w:lineRule="atLeast"/>
              <w:ind w:left="233" w:hanging="233"/>
              <w:rPr>
                <w:rFonts w:ascii="Times New Roman" w:hAnsi="Times New Roman"/>
                <w:sz w:val="20"/>
                <w:szCs w:val="20"/>
              </w:rPr>
            </w:pPr>
            <w:r w:rsidRPr="003C20F8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r w:rsidRPr="003C20F8">
              <w:rPr>
                <w:rFonts w:ascii="Times New Roman" w:hAnsi="Times New Roman"/>
                <w:sz w:val="20"/>
                <w:szCs w:val="20"/>
                <w:lang w:val="en-US"/>
              </w:rPr>
              <w:t>SWOT</w:t>
            </w:r>
            <w:r w:rsidRPr="003C20F8">
              <w:rPr>
                <w:rFonts w:ascii="Times New Roman" w:hAnsi="Times New Roman"/>
                <w:sz w:val="20"/>
                <w:szCs w:val="20"/>
              </w:rPr>
              <w:t>-анализа проекта,</w:t>
            </w:r>
          </w:p>
          <w:p w:rsidR="00563E43" w:rsidRDefault="00563E43" w:rsidP="000F0072">
            <w:pPr>
              <w:widowControl/>
              <w:numPr>
                <w:ilvl w:val="0"/>
                <w:numId w:val="19"/>
              </w:numPr>
              <w:tabs>
                <w:tab w:val="clear" w:pos="1440"/>
                <w:tab w:val="num" w:pos="233"/>
              </w:tabs>
              <w:autoSpaceDE/>
              <w:autoSpaceDN/>
              <w:adjustRightInd/>
              <w:spacing w:line="20" w:lineRule="atLeast"/>
              <w:ind w:left="233" w:hanging="233"/>
              <w:rPr>
                <w:rFonts w:ascii="Times New Roman" w:hAnsi="Times New Roman"/>
                <w:sz w:val="20"/>
                <w:szCs w:val="20"/>
              </w:rPr>
            </w:pPr>
            <w:r w:rsidRPr="003C20F8">
              <w:rPr>
                <w:rFonts w:ascii="Times New Roman" w:hAnsi="Times New Roman"/>
                <w:sz w:val="20"/>
                <w:szCs w:val="20"/>
              </w:rPr>
              <w:t xml:space="preserve">Проведение педагогического совета по </w:t>
            </w:r>
            <w:r>
              <w:rPr>
                <w:rFonts w:ascii="Times New Roman" w:hAnsi="Times New Roman"/>
                <w:sz w:val="20"/>
                <w:szCs w:val="20"/>
              </w:rPr>
              <w:t>разработке программ социальной интеграции детей с особыми потребностями в условиях школы</w:t>
            </w:r>
            <w:r w:rsidRPr="003C20F8">
              <w:rPr>
                <w:rFonts w:ascii="Times New Roman" w:hAnsi="Times New Roman"/>
                <w:sz w:val="20"/>
                <w:szCs w:val="20"/>
              </w:rPr>
              <w:t xml:space="preserve">, распределение обязанностей по направлениям </w:t>
            </w:r>
            <w:r>
              <w:rPr>
                <w:rFonts w:ascii="Times New Roman" w:hAnsi="Times New Roman"/>
                <w:sz w:val="20"/>
                <w:szCs w:val="20"/>
              </w:rPr>
              <w:t>исследования</w:t>
            </w:r>
            <w:r w:rsidRPr="003C20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3E43" w:rsidRPr="003C20F8" w:rsidRDefault="00563E43" w:rsidP="000F0072">
            <w:pPr>
              <w:widowControl/>
              <w:numPr>
                <w:ilvl w:val="0"/>
                <w:numId w:val="19"/>
              </w:numPr>
              <w:tabs>
                <w:tab w:val="clear" w:pos="1440"/>
                <w:tab w:val="num" w:pos="233"/>
              </w:tabs>
              <w:autoSpaceDE/>
              <w:autoSpaceDN/>
              <w:adjustRightInd/>
              <w:spacing w:line="20" w:lineRule="atLeast"/>
              <w:ind w:left="233" w:hanging="2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работе Петербургского образовательного форума по проблемам социальной интеграции детей с особыми потребностями в условиях школы.</w:t>
            </w:r>
          </w:p>
          <w:p w:rsidR="00563E43" w:rsidRPr="003C20F8" w:rsidRDefault="00563E43" w:rsidP="000F0072">
            <w:pPr>
              <w:tabs>
                <w:tab w:val="num" w:pos="233"/>
              </w:tabs>
              <w:spacing w:line="20" w:lineRule="atLeast"/>
              <w:ind w:left="233" w:hanging="233"/>
              <w:jc w:val="center"/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3E43" w:rsidRPr="003C20F8" w:rsidRDefault="00563E43" w:rsidP="000F0072">
            <w:pPr>
              <w:spacing w:line="20" w:lineRule="atLeast"/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lastRenderedPageBreak/>
              <w:t>Диагностика ресурсной основы</w:t>
            </w:r>
            <w: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 ОЭР</w:t>
            </w:r>
            <w:r w:rsidRPr="003C20F8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 и возможных проблем, возникающих при </w:t>
            </w:r>
            <w: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реализации программ социальной интеграции.</w:t>
            </w:r>
          </w:p>
          <w:p w:rsidR="00563E43" w:rsidRPr="003C20F8" w:rsidRDefault="00563E43" w:rsidP="000F0072">
            <w:pPr>
              <w:spacing w:line="20" w:lineRule="atLeast"/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Основные документы проекта.</w:t>
            </w:r>
          </w:p>
          <w:p w:rsidR="00563E43" w:rsidRPr="003C20F8" w:rsidRDefault="00563E43" w:rsidP="000F0072">
            <w:pPr>
              <w:spacing w:line="20" w:lineRule="atLeast"/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Расширение ресурсной базы </w:t>
            </w:r>
            <w: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ОЭР</w:t>
            </w:r>
            <w:r w:rsidRPr="003C20F8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 за счет сетевого взаимодействия.</w:t>
            </w:r>
          </w:p>
        </w:tc>
        <w:tc>
          <w:tcPr>
            <w:tcW w:w="1985" w:type="dxa"/>
          </w:tcPr>
          <w:p w:rsidR="00563E43" w:rsidRPr="003C20F8" w:rsidRDefault="00563E43" w:rsidP="000F0072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20F8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3C20F8">
              <w:rPr>
                <w:rFonts w:ascii="Times New Roman" w:hAnsi="Times New Roman"/>
                <w:sz w:val="20"/>
                <w:szCs w:val="20"/>
                <w:lang w:val="en-US"/>
              </w:rPr>
              <w:t>SWOT</w:t>
            </w:r>
            <w:r w:rsidRPr="003C20F8">
              <w:rPr>
                <w:rFonts w:ascii="Times New Roman" w:hAnsi="Times New Roman"/>
                <w:sz w:val="20"/>
                <w:szCs w:val="20"/>
              </w:rPr>
              <w:t xml:space="preserve">-анализ ресурсной базы </w:t>
            </w:r>
            <w:r>
              <w:rPr>
                <w:rFonts w:ascii="Times New Roman" w:hAnsi="Times New Roman"/>
                <w:sz w:val="20"/>
                <w:szCs w:val="20"/>
              </w:rPr>
              <w:t>ОЭР</w:t>
            </w:r>
            <w:r w:rsidRPr="003C20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3E43" w:rsidRPr="003C20F8" w:rsidRDefault="00563E43" w:rsidP="000F0072">
            <w:pPr>
              <w:spacing w:line="20" w:lineRule="atLeast"/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2. План-график мероприятий.</w:t>
            </w:r>
          </w:p>
          <w:p w:rsidR="00563E43" w:rsidRPr="003C20F8" w:rsidRDefault="00563E43" w:rsidP="000F0072">
            <w:pPr>
              <w:spacing w:line="20" w:lineRule="atLeast"/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3. Проект сетевого взаимодействия, договоры с партнерами.</w:t>
            </w:r>
          </w:p>
          <w:p w:rsidR="00563E43" w:rsidRPr="003C20F8" w:rsidRDefault="00563E43" w:rsidP="000F0072">
            <w:pPr>
              <w:spacing w:line="20" w:lineRule="atLeast"/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4. Положение о службе сопровождения </w:t>
            </w:r>
            <w: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ОЭР</w:t>
            </w:r>
            <w:r w:rsidRPr="003C20F8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3E43" w:rsidRDefault="00563E43" w:rsidP="000F0072">
            <w:pPr>
              <w:spacing w:line="20" w:lineRule="atLeast"/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5. Протокол заседания педагогического совета.</w:t>
            </w:r>
          </w:p>
          <w:p w:rsidR="00563E43" w:rsidRPr="003C20F8" w:rsidRDefault="00563E43" w:rsidP="000F0072">
            <w:pPr>
              <w:tabs>
                <w:tab w:val="left" w:pos="1876"/>
              </w:tabs>
              <w:spacing w:line="20" w:lineRule="atLeast"/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6. Программа мероприятий Петербургского образовательного форума на базе школы.</w:t>
            </w:r>
          </w:p>
        </w:tc>
        <w:tc>
          <w:tcPr>
            <w:tcW w:w="850" w:type="dxa"/>
          </w:tcPr>
          <w:p w:rsidR="00563E43" w:rsidRPr="003C20F8" w:rsidRDefault="00563E43" w:rsidP="000F0072">
            <w:pPr>
              <w:spacing w:line="20" w:lineRule="atLeast"/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Январь - март 2013</w:t>
            </w:r>
            <w:r w:rsidRPr="003C20F8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563E43" w:rsidRPr="003C20F8" w:rsidTr="00563E43">
        <w:tc>
          <w:tcPr>
            <w:tcW w:w="817" w:type="dxa"/>
          </w:tcPr>
          <w:p w:rsidR="00563E43" w:rsidRPr="003C20F8" w:rsidRDefault="00563E43" w:rsidP="000F0072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20F8">
              <w:rPr>
                <w:rFonts w:ascii="Times New Roman" w:hAnsi="Times New Roman"/>
                <w:sz w:val="20"/>
                <w:szCs w:val="20"/>
              </w:rPr>
              <w:lastRenderedPageBreak/>
              <w:t>2. Подготовительный</w:t>
            </w:r>
          </w:p>
          <w:p w:rsidR="00563E43" w:rsidRPr="003C20F8" w:rsidRDefault="00563E43" w:rsidP="000F0072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20F8">
              <w:rPr>
                <w:rFonts w:ascii="Times New Roman" w:hAnsi="Times New Roman"/>
                <w:sz w:val="20"/>
                <w:szCs w:val="20"/>
              </w:rPr>
              <w:t>(констатирующий)</w:t>
            </w:r>
          </w:p>
          <w:p w:rsidR="00563E43" w:rsidRPr="003C20F8" w:rsidRDefault="00563E43" w:rsidP="000F0072">
            <w:pPr>
              <w:spacing w:line="20" w:lineRule="atLeast"/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63E43" w:rsidRPr="003C20F8" w:rsidRDefault="00563E43" w:rsidP="000F0072">
            <w:pPr>
              <w:spacing w:line="20" w:lineRule="atLeast"/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1. Разработка нормативно-правовой основы </w:t>
            </w:r>
            <w: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ОЭР</w:t>
            </w:r>
            <w:r w:rsidRPr="003C20F8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3E43" w:rsidRPr="003C20F8" w:rsidRDefault="00563E43" w:rsidP="000F0072">
            <w:pPr>
              <w:spacing w:line="20" w:lineRule="atLeast"/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2. Разработка системы мониторинга и диагностики эффективности </w:t>
            </w:r>
            <w: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программ социальной интеграции</w:t>
            </w:r>
            <w:r w:rsidRPr="003C20F8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3E43" w:rsidRPr="003C20F8" w:rsidRDefault="00563E43" w:rsidP="000F0072">
            <w:pPr>
              <w:spacing w:line="20" w:lineRule="atLeast"/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3. Разработка программ повышения квалификации для сотрудников на основе сетевого взаимодействия и диагностики основных профессиональных затруднений в области </w:t>
            </w:r>
            <w: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социальной интеграции детей с особыми потребностями</w:t>
            </w:r>
            <w:r w:rsidRPr="003C20F8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3E43" w:rsidRPr="003C20F8" w:rsidRDefault="00563E43" w:rsidP="000F0072">
            <w:pPr>
              <w:spacing w:line="20" w:lineRule="atLeast"/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4. Разработка Положения о родительском клубе.</w:t>
            </w:r>
          </w:p>
        </w:tc>
        <w:tc>
          <w:tcPr>
            <w:tcW w:w="2693" w:type="dxa"/>
          </w:tcPr>
          <w:p w:rsidR="00563E43" w:rsidRPr="003C20F8" w:rsidRDefault="00563E43" w:rsidP="000F0072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33"/>
              </w:tabs>
              <w:autoSpaceDE/>
              <w:autoSpaceDN/>
              <w:adjustRightInd/>
              <w:spacing w:line="20" w:lineRule="atLeast"/>
              <w:ind w:left="233" w:hanging="233"/>
              <w:rPr>
                <w:rFonts w:ascii="Times New Roman" w:hAnsi="Times New Roman"/>
                <w:sz w:val="20"/>
                <w:szCs w:val="20"/>
              </w:rPr>
            </w:pPr>
            <w:r w:rsidRPr="003C20F8">
              <w:rPr>
                <w:rFonts w:ascii="Times New Roman" w:hAnsi="Times New Roman"/>
                <w:sz w:val="20"/>
                <w:szCs w:val="20"/>
              </w:rPr>
              <w:t xml:space="preserve">Разработка нормативно-правовой основы реализации </w:t>
            </w:r>
            <w:r>
              <w:rPr>
                <w:rFonts w:ascii="Times New Roman" w:hAnsi="Times New Roman"/>
                <w:sz w:val="20"/>
                <w:szCs w:val="20"/>
              </w:rPr>
              <w:t>исследования</w:t>
            </w:r>
            <w:r w:rsidRPr="003C20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3E43" w:rsidRPr="003C20F8" w:rsidRDefault="00563E43" w:rsidP="000F0072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33"/>
              </w:tabs>
              <w:autoSpaceDE/>
              <w:autoSpaceDN/>
              <w:adjustRightInd/>
              <w:spacing w:line="20" w:lineRule="atLeast"/>
              <w:ind w:left="233" w:hanging="233"/>
              <w:rPr>
                <w:rFonts w:ascii="Times New Roman" w:hAnsi="Times New Roman"/>
                <w:sz w:val="20"/>
                <w:szCs w:val="20"/>
              </w:rPr>
            </w:pPr>
            <w:r w:rsidRPr="003C20F8">
              <w:rPr>
                <w:rFonts w:ascii="Times New Roman" w:hAnsi="Times New Roman"/>
                <w:sz w:val="20"/>
                <w:szCs w:val="20"/>
              </w:rPr>
              <w:t>Разработка системы мониторинга и диагностики и ее апробация на констатирующем этапе эксперимента.</w:t>
            </w:r>
          </w:p>
          <w:p w:rsidR="00563E43" w:rsidRPr="003C20F8" w:rsidRDefault="00563E43" w:rsidP="000F0072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33"/>
              </w:tabs>
              <w:autoSpaceDE/>
              <w:autoSpaceDN/>
              <w:adjustRightInd/>
              <w:spacing w:line="20" w:lineRule="atLeast"/>
              <w:ind w:left="233" w:hanging="23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20F8">
              <w:rPr>
                <w:rFonts w:ascii="Times New Roman" w:hAnsi="Times New Roman"/>
                <w:sz w:val="20"/>
                <w:szCs w:val="20"/>
              </w:rPr>
              <w:t xml:space="preserve">Создание необходимой </w:t>
            </w:r>
            <w:proofErr w:type="spellStart"/>
            <w:r w:rsidRPr="003C20F8">
              <w:rPr>
                <w:rFonts w:ascii="Times New Roman" w:hAnsi="Times New Roman"/>
                <w:sz w:val="20"/>
                <w:szCs w:val="20"/>
              </w:rPr>
              <w:t>инфрастуктуры</w:t>
            </w:r>
            <w:proofErr w:type="spellEnd"/>
            <w:r w:rsidRPr="003C20F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</w:rPr>
              <w:t>школе</w:t>
            </w:r>
            <w:r w:rsidRPr="003C20F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563E43" w:rsidRPr="003C20F8" w:rsidRDefault="00563E43" w:rsidP="000F0072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33"/>
              </w:tabs>
              <w:autoSpaceDE/>
              <w:autoSpaceDN/>
              <w:adjustRightInd/>
              <w:spacing w:line="20" w:lineRule="atLeast"/>
              <w:ind w:left="233" w:hanging="2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</w:t>
            </w:r>
            <w:r w:rsidRPr="003C20F8">
              <w:rPr>
                <w:rFonts w:ascii="Times New Roman" w:hAnsi="Times New Roman"/>
                <w:sz w:val="20"/>
                <w:szCs w:val="20"/>
              </w:rPr>
              <w:t xml:space="preserve"> квалификации педагогических и непедагогических сотрудников ОУ с участием приглашенных преподавателей </w:t>
            </w:r>
            <w:proofErr w:type="spellStart"/>
            <w:r w:rsidRPr="003C20F8">
              <w:rPr>
                <w:rFonts w:ascii="Times New Roman" w:hAnsi="Times New Roman"/>
                <w:sz w:val="20"/>
                <w:szCs w:val="20"/>
              </w:rPr>
              <w:t>СПбАППО</w:t>
            </w:r>
            <w:proofErr w:type="spellEnd"/>
            <w:r w:rsidRPr="003C20F8">
              <w:rPr>
                <w:rFonts w:ascii="Times New Roman" w:hAnsi="Times New Roman"/>
                <w:sz w:val="20"/>
                <w:szCs w:val="20"/>
              </w:rPr>
              <w:t xml:space="preserve">, института Рауля </w:t>
            </w:r>
            <w:proofErr w:type="spellStart"/>
            <w:r w:rsidRPr="003C20F8">
              <w:rPr>
                <w:rFonts w:ascii="Times New Roman" w:hAnsi="Times New Roman"/>
                <w:sz w:val="20"/>
                <w:szCs w:val="20"/>
              </w:rPr>
              <w:t>Валленберга</w:t>
            </w:r>
            <w:proofErr w:type="spellEnd"/>
            <w:r w:rsidRPr="003C20F8">
              <w:rPr>
                <w:rFonts w:ascii="Times New Roman" w:hAnsi="Times New Roman"/>
                <w:sz w:val="20"/>
                <w:szCs w:val="20"/>
              </w:rPr>
              <w:t xml:space="preserve"> и с участием сотрудников ГДОУ № 5</w:t>
            </w:r>
            <w:r>
              <w:rPr>
                <w:rFonts w:ascii="Times New Roman" w:hAnsi="Times New Roman"/>
                <w:sz w:val="20"/>
                <w:szCs w:val="20"/>
              </w:rPr>
              <w:t>, Педагогического колледжа</w:t>
            </w:r>
            <w:proofErr w:type="gramStart"/>
            <w:r w:rsidRPr="003C20F8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3C20F8">
              <w:rPr>
                <w:rFonts w:ascii="Times New Roman" w:hAnsi="Times New Roman"/>
                <w:sz w:val="20"/>
                <w:szCs w:val="20"/>
              </w:rPr>
              <w:t>За счет бюджетных средств и средств внебюджетного финансирования)</w:t>
            </w:r>
          </w:p>
          <w:p w:rsidR="00563E43" w:rsidRPr="003C20F8" w:rsidRDefault="00563E43" w:rsidP="000F0072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33"/>
              </w:tabs>
              <w:autoSpaceDE/>
              <w:autoSpaceDN/>
              <w:adjustRightInd/>
              <w:spacing w:line="20" w:lineRule="atLeast"/>
              <w:ind w:left="233" w:hanging="233"/>
              <w:rPr>
                <w:rFonts w:ascii="Times New Roman" w:hAnsi="Times New Roman"/>
                <w:sz w:val="20"/>
                <w:szCs w:val="20"/>
              </w:rPr>
            </w:pPr>
            <w:r w:rsidRPr="003C20F8">
              <w:rPr>
                <w:rFonts w:ascii="Times New Roman" w:hAnsi="Times New Roman"/>
                <w:sz w:val="20"/>
                <w:szCs w:val="20"/>
              </w:rPr>
              <w:t xml:space="preserve">Начало деятельности родительского клуба. </w:t>
            </w:r>
          </w:p>
          <w:p w:rsidR="00563E43" w:rsidRDefault="00563E43" w:rsidP="000F0072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33"/>
              </w:tabs>
              <w:autoSpaceDE/>
              <w:autoSpaceDN/>
              <w:adjustRightInd/>
              <w:spacing w:line="20" w:lineRule="atLeast"/>
              <w:ind w:left="233" w:hanging="233"/>
              <w:rPr>
                <w:rFonts w:ascii="Times New Roman" w:hAnsi="Times New Roman"/>
                <w:sz w:val="20"/>
                <w:szCs w:val="20"/>
              </w:rPr>
            </w:pPr>
            <w:r w:rsidRPr="003C20F8">
              <w:rPr>
                <w:rFonts w:ascii="Times New Roman" w:hAnsi="Times New Roman"/>
                <w:sz w:val="20"/>
                <w:szCs w:val="20"/>
              </w:rPr>
              <w:t xml:space="preserve">Проведение конференции по проблемам </w:t>
            </w:r>
            <w:r>
              <w:rPr>
                <w:rFonts w:ascii="Times New Roman" w:hAnsi="Times New Roman"/>
                <w:sz w:val="20"/>
                <w:szCs w:val="20"/>
              </w:rPr>
              <w:t>социальной интеграции детей с особыми потребностями</w:t>
            </w:r>
            <w:r w:rsidRPr="003C20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3E43" w:rsidRPr="003C20F8" w:rsidRDefault="00563E43" w:rsidP="000F0072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33"/>
              </w:tabs>
              <w:autoSpaceDE/>
              <w:autoSpaceDN/>
              <w:adjustRightInd/>
              <w:spacing w:line="20" w:lineRule="atLeast"/>
              <w:ind w:left="233" w:hanging="2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вебинаров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3E43" w:rsidRPr="003C20F8" w:rsidRDefault="00563E43" w:rsidP="000F0072">
            <w:pPr>
              <w:tabs>
                <w:tab w:val="num" w:pos="233"/>
              </w:tabs>
              <w:spacing w:line="20" w:lineRule="atLeast"/>
              <w:ind w:left="233" w:hanging="233"/>
              <w:jc w:val="center"/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3E43" w:rsidRPr="003C20F8" w:rsidRDefault="00563E43" w:rsidP="000F0072">
            <w:pPr>
              <w:spacing w:line="20" w:lineRule="atLeast"/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Совершенствование нормативно-правовой базы ОУ.</w:t>
            </w:r>
          </w:p>
          <w:p w:rsidR="00563E43" w:rsidRPr="003C20F8" w:rsidRDefault="00563E43" w:rsidP="000F0072">
            <w:pPr>
              <w:spacing w:line="20" w:lineRule="atLeast"/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Повышение качества инфраструктуры ОУ.</w:t>
            </w:r>
          </w:p>
          <w:p w:rsidR="00563E43" w:rsidRPr="003C20F8" w:rsidRDefault="00563E43" w:rsidP="000F0072">
            <w:pPr>
              <w:spacing w:line="20" w:lineRule="atLeast"/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Система мониторинга и диагностики эффективности</w:t>
            </w:r>
            <w: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 программ социальной интеграции.</w:t>
            </w:r>
          </w:p>
          <w:p w:rsidR="00563E43" w:rsidRPr="003C20F8" w:rsidRDefault="00563E43" w:rsidP="000F0072">
            <w:pPr>
              <w:spacing w:line="20" w:lineRule="atLeast"/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Программы  </w:t>
            </w:r>
            <w:proofErr w:type="spellStart"/>
            <w:r w:rsidRPr="003C20F8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внутришкольного</w:t>
            </w:r>
            <w:proofErr w:type="spellEnd"/>
            <w:r w:rsidRPr="003C20F8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 повышения квалификации для решения проблем профессиональных затруднений сотрудников.</w:t>
            </w:r>
          </w:p>
          <w:p w:rsidR="00563E43" w:rsidRPr="003C20F8" w:rsidRDefault="00563E43" w:rsidP="000F0072">
            <w:pPr>
              <w:spacing w:line="20" w:lineRule="atLeast"/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Деятельность родительского клуба.</w:t>
            </w:r>
          </w:p>
        </w:tc>
        <w:tc>
          <w:tcPr>
            <w:tcW w:w="1985" w:type="dxa"/>
          </w:tcPr>
          <w:p w:rsidR="00563E43" w:rsidRPr="003C20F8" w:rsidRDefault="00563E43" w:rsidP="000F0072">
            <w:pPr>
              <w:spacing w:line="20" w:lineRule="atLeast"/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1. Локальные акты ОУ.</w:t>
            </w:r>
          </w:p>
          <w:p w:rsidR="00563E43" w:rsidRPr="003C20F8" w:rsidRDefault="00563E43" w:rsidP="000F0072">
            <w:pPr>
              <w:spacing w:line="20" w:lineRule="atLeast"/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2. Описание системы мониторинга и диагностики эффективности </w:t>
            </w:r>
            <w: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программ социальной интеграции.</w:t>
            </w:r>
          </w:p>
          <w:p w:rsidR="00563E43" w:rsidRPr="003C20F8" w:rsidRDefault="00563E43" w:rsidP="000F0072">
            <w:pPr>
              <w:spacing w:line="20" w:lineRule="atLeast"/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3. Программы повышения квалификации для сотрудников.</w:t>
            </w:r>
          </w:p>
          <w:p w:rsidR="00563E43" w:rsidRPr="003C20F8" w:rsidRDefault="00563E43" w:rsidP="000F0072">
            <w:pPr>
              <w:spacing w:line="20" w:lineRule="atLeast"/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4. Положение о родительском клубе.</w:t>
            </w:r>
          </w:p>
          <w:p w:rsidR="00563E43" w:rsidRPr="003C20F8" w:rsidRDefault="00563E43" w:rsidP="000F0072">
            <w:pPr>
              <w:spacing w:line="20" w:lineRule="atLeast"/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5. Материалы конференции.</w:t>
            </w:r>
          </w:p>
        </w:tc>
        <w:tc>
          <w:tcPr>
            <w:tcW w:w="850" w:type="dxa"/>
          </w:tcPr>
          <w:p w:rsidR="00563E43" w:rsidRPr="003C20F8" w:rsidRDefault="00563E43" w:rsidP="000F0072">
            <w:pPr>
              <w:spacing w:line="20" w:lineRule="atLeast"/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Апрель 2013 – август 2013 г.</w:t>
            </w:r>
            <w:r w:rsidRPr="003C20F8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63E43" w:rsidRPr="003C20F8" w:rsidTr="00563E43">
        <w:trPr>
          <w:trHeight w:val="3024"/>
        </w:trPr>
        <w:tc>
          <w:tcPr>
            <w:tcW w:w="817" w:type="dxa"/>
          </w:tcPr>
          <w:p w:rsidR="00563E43" w:rsidRPr="003C20F8" w:rsidRDefault="00563E43" w:rsidP="000F0072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20F8">
              <w:rPr>
                <w:rFonts w:ascii="Times New Roman" w:hAnsi="Times New Roman"/>
                <w:sz w:val="20"/>
                <w:szCs w:val="20"/>
              </w:rPr>
              <w:lastRenderedPageBreak/>
              <w:t>3. Практический</w:t>
            </w:r>
          </w:p>
          <w:p w:rsidR="00563E43" w:rsidRPr="003C20F8" w:rsidRDefault="00563E43" w:rsidP="000F0072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C20F8">
              <w:rPr>
                <w:rFonts w:ascii="Times New Roman" w:hAnsi="Times New Roman"/>
                <w:sz w:val="20"/>
                <w:szCs w:val="20"/>
              </w:rPr>
              <w:t>(формирующий)</w:t>
            </w:r>
          </w:p>
        </w:tc>
        <w:tc>
          <w:tcPr>
            <w:tcW w:w="2410" w:type="dxa"/>
          </w:tcPr>
          <w:p w:rsidR="00563E43" w:rsidRPr="003C20F8" w:rsidRDefault="00563E43" w:rsidP="000F0072">
            <w:pPr>
              <w:spacing w:line="20" w:lineRule="atLeast"/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1. Реализация</w:t>
            </w:r>
            <w: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 программ социальной интеграции детей с особыми потребностями</w:t>
            </w:r>
            <w:r w:rsidRPr="003C20F8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3E43" w:rsidRPr="003C20F8" w:rsidRDefault="00563E43" w:rsidP="000F0072">
            <w:pPr>
              <w:spacing w:line="20" w:lineRule="atLeast"/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2. Реализация  повышения квалификации сотрудников ОУ.</w:t>
            </w:r>
          </w:p>
          <w:p w:rsidR="00563E43" w:rsidRPr="003C20F8" w:rsidRDefault="00563E43" w:rsidP="000F0072">
            <w:pPr>
              <w:spacing w:line="20" w:lineRule="atLeast"/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Обработка предварительных результатов ОЭР.</w:t>
            </w:r>
          </w:p>
          <w:p w:rsidR="00563E43" w:rsidRPr="003C20F8" w:rsidRDefault="00563E43" w:rsidP="000F0072">
            <w:pPr>
              <w:spacing w:line="20" w:lineRule="atLeast"/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63E43" w:rsidRPr="003C20F8" w:rsidRDefault="00563E43" w:rsidP="000F0072">
            <w:pPr>
              <w:widowControl/>
              <w:numPr>
                <w:ilvl w:val="0"/>
                <w:numId w:val="21"/>
              </w:numPr>
              <w:tabs>
                <w:tab w:val="clear" w:pos="360"/>
                <w:tab w:val="num" w:pos="233"/>
              </w:tabs>
              <w:autoSpaceDE/>
              <w:autoSpaceDN/>
              <w:adjustRightInd/>
              <w:spacing w:line="20" w:lineRule="atLeast"/>
              <w:ind w:left="233" w:hanging="233"/>
              <w:rPr>
                <w:rFonts w:ascii="Times New Roman" w:hAnsi="Times New Roman"/>
                <w:sz w:val="20"/>
                <w:szCs w:val="20"/>
              </w:rPr>
            </w:pPr>
            <w:r w:rsidRPr="003C20F8">
              <w:rPr>
                <w:rFonts w:ascii="Times New Roman" w:hAnsi="Times New Roman"/>
                <w:sz w:val="20"/>
                <w:szCs w:val="20"/>
              </w:rPr>
              <w:t xml:space="preserve">Реализация основных мероприятий </w:t>
            </w:r>
            <w:r>
              <w:rPr>
                <w:rFonts w:ascii="Times New Roman" w:hAnsi="Times New Roman"/>
                <w:sz w:val="20"/>
                <w:szCs w:val="20"/>
              </w:rPr>
              <w:t>ОЭР.</w:t>
            </w:r>
            <w:r w:rsidRPr="003C20F8">
              <w:rPr>
                <w:rFonts w:ascii="Times New Roman" w:hAnsi="Times New Roman"/>
                <w:sz w:val="20"/>
                <w:szCs w:val="20"/>
              </w:rPr>
              <w:t xml:space="preserve"> (За счет бюджетных средств и средств внебюджетного финансирования).</w:t>
            </w:r>
          </w:p>
          <w:p w:rsidR="00563E43" w:rsidRPr="003C20F8" w:rsidRDefault="00563E43" w:rsidP="000F0072">
            <w:pPr>
              <w:widowControl/>
              <w:numPr>
                <w:ilvl w:val="0"/>
                <w:numId w:val="21"/>
              </w:numPr>
              <w:tabs>
                <w:tab w:val="clear" w:pos="360"/>
                <w:tab w:val="num" w:pos="233"/>
              </w:tabs>
              <w:autoSpaceDE/>
              <w:autoSpaceDN/>
              <w:adjustRightInd/>
              <w:spacing w:line="20" w:lineRule="atLeast"/>
              <w:ind w:left="233" w:hanging="233"/>
              <w:rPr>
                <w:rFonts w:ascii="Times New Roman" w:hAnsi="Times New Roman"/>
                <w:sz w:val="20"/>
                <w:szCs w:val="20"/>
              </w:rPr>
            </w:pPr>
            <w:r w:rsidRPr="003C20F8">
              <w:rPr>
                <w:rFonts w:ascii="Times New Roman" w:hAnsi="Times New Roman"/>
                <w:sz w:val="20"/>
                <w:szCs w:val="20"/>
              </w:rPr>
              <w:t>Подготовка промежуточных отчетов.</w:t>
            </w:r>
          </w:p>
          <w:p w:rsidR="00563E43" w:rsidRPr="003C20F8" w:rsidRDefault="00563E43" w:rsidP="000F0072">
            <w:pPr>
              <w:widowControl/>
              <w:numPr>
                <w:ilvl w:val="0"/>
                <w:numId w:val="22"/>
              </w:numPr>
              <w:tabs>
                <w:tab w:val="clear" w:pos="360"/>
                <w:tab w:val="num" w:pos="233"/>
              </w:tabs>
              <w:autoSpaceDE/>
              <w:autoSpaceDN/>
              <w:adjustRightInd/>
              <w:spacing w:line="20" w:lineRule="atLeast"/>
              <w:ind w:left="233" w:hanging="233"/>
              <w:rPr>
                <w:rFonts w:ascii="Times New Roman" w:hAnsi="Times New Roman"/>
                <w:sz w:val="20"/>
                <w:szCs w:val="20"/>
              </w:rPr>
            </w:pPr>
            <w:r w:rsidRPr="003C20F8">
              <w:rPr>
                <w:rFonts w:ascii="Times New Roman" w:hAnsi="Times New Roman"/>
                <w:sz w:val="20"/>
                <w:szCs w:val="20"/>
              </w:rPr>
              <w:t>Реализация повышения квалификации педагогических и непедагогических сотрудников ОУ.</w:t>
            </w:r>
          </w:p>
          <w:p w:rsidR="00563E43" w:rsidRDefault="00563E43" w:rsidP="000F0072">
            <w:pPr>
              <w:widowControl/>
              <w:numPr>
                <w:ilvl w:val="0"/>
                <w:numId w:val="22"/>
              </w:numPr>
              <w:tabs>
                <w:tab w:val="clear" w:pos="360"/>
                <w:tab w:val="num" w:pos="233"/>
              </w:tabs>
              <w:autoSpaceDE/>
              <w:autoSpaceDN/>
              <w:adjustRightInd/>
              <w:spacing w:line="20" w:lineRule="atLeast"/>
              <w:ind w:left="233" w:hanging="233"/>
              <w:rPr>
                <w:rFonts w:ascii="Times New Roman" w:hAnsi="Times New Roman"/>
                <w:sz w:val="20"/>
                <w:szCs w:val="20"/>
              </w:rPr>
            </w:pPr>
            <w:r w:rsidRPr="003C20F8">
              <w:rPr>
                <w:rFonts w:ascii="Times New Roman" w:hAnsi="Times New Roman"/>
                <w:sz w:val="20"/>
                <w:szCs w:val="20"/>
              </w:rPr>
              <w:t>Разработка основных продуктов экспериментальной деятельности. (За счет бюджетных средств и средств внебюджетного финансирования)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3E43" w:rsidRPr="003C20F8" w:rsidRDefault="00563E43" w:rsidP="000F0072">
            <w:pPr>
              <w:widowControl/>
              <w:numPr>
                <w:ilvl w:val="0"/>
                <w:numId w:val="22"/>
              </w:numPr>
              <w:tabs>
                <w:tab w:val="clear" w:pos="360"/>
                <w:tab w:val="num" w:pos="233"/>
              </w:tabs>
              <w:autoSpaceDE/>
              <w:autoSpaceDN/>
              <w:adjustRightInd/>
              <w:spacing w:line="20" w:lineRule="atLeast"/>
              <w:ind w:left="233" w:hanging="2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семинаров, конференций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вебинаров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3E43" w:rsidRPr="003C20F8" w:rsidRDefault="00563E43" w:rsidP="000F0072">
            <w:pPr>
              <w:tabs>
                <w:tab w:val="num" w:pos="233"/>
              </w:tabs>
              <w:spacing w:line="20" w:lineRule="atLeast"/>
              <w:ind w:left="233" w:hanging="2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3E43" w:rsidRPr="003C20F8" w:rsidRDefault="00563E43" w:rsidP="000F0072">
            <w:pPr>
              <w:spacing w:line="20" w:lineRule="atLeast"/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программ социальной интеграции детей с особыми потребностями в условиях </w:t>
            </w:r>
            <w:r w:rsidRPr="003C20F8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школы и сбор данных о процессе реализации. (Последовательный эксперимент).</w:t>
            </w:r>
          </w:p>
        </w:tc>
        <w:tc>
          <w:tcPr>
            <w:tcW w:w="1985" w:type="dxa"/>
          </w:tcPr>
          <w:p w:rsidR="00563E43" w:rsidRPr="003C20F8" w:rsidRDefault="00563E43" w:rsidP="000F0072">
            <w:pPr>
              <w:spacing w:line="20" w:lineRule="atLeast"/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1. Промежуточные отчеты о реализации </w:t>
            </w:r>
            <w: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исследования</w:t>
            </w:r>
            <w:r w:rsidRPr="003C20F8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3E43" w:rsidRDefault="00563E43" w:rsidP="000F0072">
            <w:pPr>
              <w:spacing w:line="20" w:lineRule="atLeast"/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Методические рекомендации для учителей, книги для учащихся, проекты, выполненные учащимися,</w:t>
            </w:r>
          </w:p>
          <w:p w:rsidR="00563E43" w:rsidRPr="007815A0" w:rsidRDefault="00563E43" w:rsidP="000F0072">
            <w:pPr>
              <w:spacing w:line="20" w:lineRule="atLeast"/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диагностические сборники и т.д. (подробно представлено в разделе </w:t>
            </w:r>
            <w:r>
              <w:rPr>
                <w:rStyle w:val="CharChar0"/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:rsidR="00563E43" w:rsidRPr="003C20F8" w:rsidRDefault="00563E43" w:rsidP="000F0072">
            <w:pPr>
              <w:spacing w:line="20" w:lineRule="atLeast"/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Август 2013 – август 2015 г.</w:t>
            </w:r>
          </w:p>
        </w:tc>
      </w:tr>
    </w:tbl>
    <w:p w:rsidR="00F81ECF" w:rsidRDefault="00F81ECF" w:rsidP="000F0072">
      <w:pPr>
        <w:spacing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Существует целая группа проблем социальной интеграции ребенка с особыми потребностями в условиях петербургской школы:</w:t>
      </w:r>
    </w:p>
    <w:p w:rsidR="00F81ECF" w:rsidRDefault="00F81ECF" w:rsidP="000F0072">
      <w:pPr>
        <w:spacing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особенности </w:t>
      </w:r>
      <w:r w:rsidRPr="00CC51FA">
        <w:rPr>
          <w:rFonts w:ascii="Times New Roman" w:hAnsi="Times New Roman"/>
          <w:b/>
          <w:sz w:val="24"/>
          <w:szCs w:val="24"/>
        </w:rPr>
        <w:t>адаптации</w:t>
      </w:r>
      <w:r>
        <w:rPr>
          <w:rFonts w:ascii="Times New Roman" w:hAnsi="Times New Roman"/>
          <w:sz w:val="24"/>
          <w:szCs w:val="24"/>
        </w:rPr>
        <w:t xml:space="preserve"> ребенка в коллективе класса и школы;</w:t>
      </w:r>
    </w:p>
    <w:p w:rsidR="00F81ECF" w:rsidRDefault="00F81ECF" w:rsidP="000F0072">
      <w:pPr>
        <w:spacing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воспитание </w:t>
      </w:r>
      <w:r w:rsidRPr="00CC51FA">
        <w:rPr>
          <w:rFonts w:ascii="Times New Roman" w:hAnsi="Times New Roman"/>
          <w:b/>
          <w:sz w:val="24"/>
          <w:szCs w:val="24"/>
        </w:rPr>
        <w:t>толерантности</w:t>
      </w:r>
      <w:r>
        <w:rPr>
          <w:rFonts w:ascii="Times New Roman" w:hAnsi="Times New Roman"/>
          <w:sz w:val="24"/>
          <w:szCs w:val="24"/>
        </w:rPr>
        <w:t xml:space="preserve"> у других </w:t>
      </w:r>
      <w:r w:rsidR="00952E13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952E13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щихся и принятие ребенка с особыми потребностями в коллективе;</w:t>
      </w:r>
    </w:p>
    <w:p w:rsidR="00F81ECF" w:rsidRDefault="00F81ECF" w:rsidP="000F0072">
      <w:pPr>
        <w:spacing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психолого-педагогическая и медицинская </w:t>
      </w:r>
      <w:r w:rsidRPr="00CC51FA">
        <w:rPr>
          <w:rFonts w:ascii="Times New Roman" w:hAnsi="Times New Roman"/>
          <w:b/>
          <w:sz w:val="24"/>
          <w:szCs w:val="24"/>
        </w:rPr>
        <w:t>подготовка педагогических и непедагогических кадров</w:t>
      </w:r>
      <w:r>
        <w:rPr>
          <w:rFonts w:ascii="Times New Roman" w:hAnsi="Times New Roman"/>
          <w:sz w:val="24"/>
          <w:szCs w:val="24"/>
        </w:rPr>
        <w:t>;</w:t>
      </w:r>
    </w:p>
    <w:p w:rsidR="00F81ECF" w:rsidRDefault="00F81ECF" w:rsidP="000F0072">
      <w:pPr>
        <w:spacing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разработка </w:t>
      </w:r>
      <w:r w:rsidRPr="00CC51FA">
        <w:rPr>
          <w:rFonts w:ascii="Times New Roman" w:hAnsi="Times New Roman"/>
          <w:b/>
          <w:sz w:val="24"/>
          <w:szCs w:val="24"/>
        </w:rPr>
        <w:t>системы сопровождения каждого ребенка</w:t>
      </w:r>
      <w:r>
        <w:rPr>
          <w:rFonts w:ascii="Times New Roman" w:hAnsi="Times New Roman"/>
          <w:sz w:val="24"/>
          <w:szCs w:val="24"/>
        </w:rPr>
        <w:t xml:space="preserve"> и создание </w:t>
      </w:r>
      <w:r w:rsidRPr="00CC51FA">
        <w:rPr>
          <w:rFonts w:ascii="Times New Roman" w:hAnsi="Times New Roman"/>
          <w:b/>
          <w:sz w:val="24"/>
          <w:szCs w:val="24"/>
        </w:rPr>
        <w:t>индивидуальной программы развития</w:t>
      </w:r>
      <w:r>
        <w:rPr>
          <w:rFonts w:ascii="Times New Roman" w:hAnsi="Times New Roman"/>
          <w:sz w:val="24"/>
          <w:szCs w:val="24"/>
        </w:rPr>
        <w:t xml:space="preserve"> и социализации детей с особыми потребностями</w:t>
      </w:r>
      <w:r w:rsidR="00952E13">
        <w:rPr>
          <w:rFonts w:ascii="Times New Roman" w:hAnsi="Times New Roman"/>
          <w:sz w:val="24"/>
          <w:szCs w:val="24"/>
        </w:rPr>
        <w:t>;</w:t>
      </w:r>
    </w:p>
    <w:p w:rsidR="00F81ECF" w:rsidRDefault="00F81ECF" w:rsidP="000F0072">
      <w:pPr>
        <w:spacing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создание </w:t>
      </w:r>
      <w:r w:rsidRPr="00CC51FA">
        <w:rPr>
          <w:rFonts w:ascii="Times New Roman" w:hAnsi="Times New Roman"/>
          <w:b/>
          <w:sz w:val="24"/>
          <w:szCs w:val="24"/>
        </w:rPr>
        <w:t xml:space="preserve">комфортной </w:t>
      </w:r>
      <w:proofErr w:type="spellStart"/>
      <w:r w:rsidRPr="00CC51FA">
        <w:rPr>
          <w:rFonts w:ascii="Times New Roman" w:hAnsi="Times New Roman"/>
          <w:b/>
          <w:sz w:val="24"/>
          <w:szCs w:val="24"/>
        </w:rPr>
        <w:t>безбарьерной</w:t>
      </w:r>
      <w:proofErr w:type="spellEnd"/>
      <w:r w:rsidRPr="00CC51FA">
        <w:rPr>
          <w:rFonts w:ascii="Times New Roman" w:hAnsi="Times New Roman"/>
          <w:b/>
          <w:sz w:val="24"/>
          <w:szCs w:val="24"/>
        </w:rPr>
        <w:t xml:space="preserve"> образовательной среды</w:t>
      </w:r>
      <w:r>
        <w:rPr>
          <w:rFonts w:ascii="Times New Roman" w:hAnsi="Times New Roman"/>
          <w:sz w:val="24"/>
          <w:szCs w:val="24"/>
        </w:rPr>
        <w:t>;</w:t>
      </w:r>
    </w:p>
    <w:p w:rsidR="00F81ECF" w:rsidRDefault="00F81ECF" w:rsidP="000F0072">
      <w:pPr>
        <w:spacing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поддержка и </w:t>
      </w:r>
      <w:r w:rsidRPr="00CC51FA">
        <w:rPr>
          <w:rFonts w:ascii="Times New Roman" w:hAnsi="Times New Roman"/>
          <w:b/>
          <w:sz w:val="24"/>
          <w:szCs w:val="24"/>
        </w:rPr>
        <w:t>помощь родителям</w:t>
      </w:r>
      <w:r>
        <w:rPr>
          <w:rFonts w:ascii="Times New Roman" w:hAnsi="Times New Roman"/>
          <w:sz w:val="24"/>
          <w:szCs w:val="24"/>
        </w:rPr>
        <w:t xml:space="preserve"> детей с особыми потребностями;</w:t>
      </w:r>
    </w:p>
    <w:p w:rsidR="00F81ECF" w:rsidRDefault="00F81ECF" w:rsidP="000F0072">
      <w:pPr>
        <w:spacing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C51FA">
        <w:rPr>
          <w:rFonts w:ascii="Times New Roman" w:hAnsi="Times New Roman"/>
          <w:b/>
          <w:sz w:val="24"/>
          <w:szCs w:val="24"/>
        </w:rPr>
        <w:t>реализация принципов преемственности</w:t>
      </w:r>
      <w:r>
        <w:rPr>
          <w:rFonts w:ascii="Times New Roman" w:hAnsi="Times New Roman"/>
          <w:sz w:val="24"/>
          <w:szCs w:val="24"/>
        </w:rPr>
        <w:t xml:space="preserve"> при переходе детей с особыми потребностями из детского сада в школу;</w:t>
      </w:r>
    </w:p>
    <w:p w:rsidR="00F81ECF" w:rsidRDefault="00F81ECF" w:rsidP="000F0072">
      <w:pPr>
        <w:spacing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C51FA">
        <w:rPr>
          <w:rFonts w:ascii="Times New Roman" w:hAnsi="Times New Roman"/>
          <w:b/>
          <w:sz w:val="24"/>
          <w:szCs w:val="24"/>
        </w:rPr>
        <w:t>разработка системы мониторинга и диагностики</w:t>
      </w:r>
      <w:r>
        <w:rPr>
          <w:rFonts w:ascii="Times New Roman" w:hAnsi="Times New Roman"/>
          <w:sz w:val="24"/>
          <w:szCs w:val="24"/>
        </w:rPr>
        <w:t>, критерии и показатели, которые можно использовать для доказательства эффективности созданной модели социальной интеграции;</w:t>
      </w:r>
    </w:p>
    <w:p w:rsidR="00F81ECF" w:rsidRDefault="00F81ECF" w:rsidP="000F0072">
      <w:pPr>
        <w:spacing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C51FA">
        <w:rPr>
          <w:rFonts w:ascii="Times New Roman" w:hAnsi="Times New Roman"/>
          <w:b/>
          <w:sz w:val="24"/>
          <w:szCs w:val="24"/>
        </w:rPr>
        <w:t>разработка нормативной базы</w:t>
      </w:r>
      <w:r>
        <w:rPr>
          <w:rFonts w:ascii="Times New Roman" w:hAnsi="Times New Roman"/>
          <w:sz w:val="24"/>
          <w:szCs w:val="24"/>
        </w:rPr>
        <w:t xml:space="preserve"> социальной интеграции в условиях инклюзивного образования;</w:t>
      </w:r>
    </w:p>
    <w:p w:rsidR="00F81ECF" w:rsidRDefault="00F81ECF" w:rsidP="000F0072">
      <w:pPr>
        <w:spacing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C51FA">
        <w:rPr>
          <w:rFonts w:ascii="Times New Roman" w:hAnsi="Times New Roman"/>
          <w:b/>
          <w:sz w:val="24"/>
          <w:szCs w:val="24"/>
        </w:rPr>
        <w:t>информационное сопровождение</w:t>
      </w:r>
      <w:r>
        <w:rPr>
          <w:rFonts w:ascii="Times New Roman" w:hAnsi="Times New Roman"/>
          <w:sz w:val="24"/>
          <w:szCs w:val="24"/>
        </w:rPr>
        <w:t xml:space="preserve"> инклюзивного образования и социальное взаимодействие, партнерство;</w:t>
      </w:r>
    </w:p>
    <w:p w:rsidR="00F81ECF" w:rsidRDefault="00F81ECF" w:rsidP="000F0072">
      <w:pPr>
        <w:widowControl/>
        <w:autoSpaceDE/>
        <w:autoSpaceDN/>
        <w:adjustRightInd/>
        <w:spacing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C51FA">
        <w:rPr>
          <w:rFonts w:ascii="Times New Roman" w:hAnsi="Times New Roman"/>
          <w:b/>
          <w:sz w:val="24"/>
          <w:szCs w:val="24"/>
        </w:rPr>
        <w:t>учет интересов всех участников образовательного процесса</w:t>
      </w:r>
      <w:r>
        <w:rPr>
          <w:rFonts w:ascii="Times New Roman" w:hAnsi="Times New Roman"/>
          <w:sz w:val="24"/>
          <w:szCs w:val="24"/>
        </w:rPr>
        <w:t>, которые не относятся к группе детей с особыми потребностями.</w:t>
      </w:r>
    </w:p>
    <w:p w:rsidR="00C43962" w:rsidRDefault="00AC3417" w:rsidP="000F0072">
      <w:pPr>
        <w:spacing w:line="20" w:lineRule="atLeast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701BB">
        <w:rPr>
          <w:rFonts w:ascii="Times New Roman" w:hAnsi="Times New Roman" w:cs="Times New Roman"/>
          <w:spacing w:val="-1"/>
          <w:sz w:val="24"/>
          <w:szCs w:val="24"/>
        </w:rPr>
        <w:t xml:space="preserve">Осуществлялся </w:t>
      </w:r>
      <w:r w:rsidR="00C3315D" w:rsidRPr="005701BB">
        <w:rPr>
          <w:rFonts w:ascii="Times New Roman" w:hAnsi="Times New Roman" w:cs="Times New Roman"/>
          <w:spacing w:val="-1"/>
          <w:sz w:val="24"/>
          <w:szCs w:val="24"/>
        </w:rPr>
        <w:t>первый</w:t>
      </w:r>
      <w:r w:rsidRPr="005701BB">
        <w:rPr>
          <w:rFonts w:ascii="Times New Roman" w:hAnsi="Times New Roman" w:cs="Times New Roman"/>
          <w:spacing w:val="-1"/>
          <w:sz w:val="24"/>
          <w:szCs w:val="24"/>
        </w:rPr>
        <w:t xml:space="preserve"> этап инновационной деятельности (в соответствии с Программой ОЭР), включающи</w:t>
      </w:r>
      <w:r w:rsidR="00954291" w:rsidRPr="005701BB">
        <w:rPr>
          <w:rFonts w:ascii="Times New Roman" w:hAnsi="Times New Roman" w:cs="Times New Roman"/>
          <w:spacing w:val="-1"/>
          <w:sz w:val="24"/>
          <w:szCs w:val="24"/>
        </w:rPr>
        <w:t xml:space="preserve">й </w:t>
      </w:r>
      <w:proofErr w:type="spellStart"/>
      <w:r w:rsidR="00C3315D" w:rsidRPr="005701BB">
        <w:rPr>
          <w:rFonts w:ascii="Times New Roman" w:hAnsi="Times New Roman" w:cs="Times New Roman"/>
          <w:spacing w:val="-1"/>
          <w:sz w:val="24"/>
          <w:szCs w:val="24"/>
        </w:rPr>
        <w:t>проектировочно-ознакомительный</w:t>
      </w:r>
      <w:proofErr w:type="spellEnd"/>
      <w:r w:rsidR="00C3315D" w:rsidRPr="005701BB">
        <w:rPr>
          <w:rFonts w:ascii="Times New Roman" w:hAnsi="Times New Roman" w:cs="Times New Roman"/>
          <w:spacing w:val="-1"/>
          <w:sz w:val="24"/>
          <w:szCs w:val="24"/>
        </w:rPr>
        <w:t xml:space="preserve"> и подготовительный (констатирующий)</w:t>
      </w:r>
      <w:r w:rsidR="005701BB" w:rsidRPr="005701BB">
        <w:rPr>
          <w:rFonts w:ascii="Times New Roman" w:hAnsi="Times New Roman" w:cs="Times New Roman"/>
          <w:spacing w:val="-1"/>
          <w:sz w:val="24"/>
          <w:szCs w:val="24"/>
        </w:rPr>
        <w:t>, частично практический (формирующий)</w:t>
      </w:r>
      <w:r w:rsidR="00C3315D" w:rsidRPr="005701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C526C">
        <w:rPr>
          <w:rFonts w:ascii="Times New Roman" w:hAnsi="Times New Roman" w:cs="Times New Roman"/>
          <w:spacing w:val="-1"/>
          <w:sz w:val="24"/>
          <w:szCs w:val="24"/>
        </w:rPr>
        <w:t>этапы</w:t>
      </w:r>
      <w:r w:rsidR="00954291" w:rsidRPr="005701BB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954291" w:rsidRPr="00204E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204EDE" w:rsidRPr="00204EDE" w:rsidRDefault="00E23D20" w:rsidP="000F0072">
      <w:pPr>
        <w:spacing w:line="20" w:lineRule="atLeast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204EDE">
        <w:rPr>
          <w:rStyle w:val="1"/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="005701BB" w:rsidRPr="00AC526C">
        <w:rPr>
          <w:rStyle w:val="1"/>
          <w:rFonts w:ascii="Times New Roman" w:hAnsi="Times New Roman" w:cs="Times New Roman"/>
          <w:b/>
          <w:sz w:val="24"/>
          <w:szCs w:val="24"/>
        </w:rPr>
        <w:t>проектировочно-ознакомительного</w:t>
      </w:r>
      <w:proofErr w:type="spellEnd"/>
      <w:r w:rsidR="00780E18" w:rsidRPr="00AC526C">
        <w:rPr>
          <w:rStyle w:val="1"/>
          <w:rFonts w:ascii="Times New Roman" w:hAnsi="Times New Roman" w:cs="Times New Roman"/>
          <w:b/>
          <w:sz w:val="24"/>
          <w:szCs w:val="24"/>
        </w:rPr>
        <w:t xml:space="preserve"> </w:t>
      </w:r>
      <w:r w:rsidR="00AC526C">
        <w:rPr>
          <w:rStyle w:val="1"/>
          <w:rFonts w:ascii="Times New Roman" w:hAnsi="Times New Roman" w:cs="Times New Roman"/>
          <w:b/>
          <w:sz w:val="24"/>
          <w:szCs w:val="24"/>
        </w:rPr>
        <w:t>этапа</w:t>
      </w:r>
      <w:r w:rsidR="00780E18" w:rsidRPr="00204EDE">
        <w:rPr>
          <w:rStyle w:val="1"/>
          <w:rFonts w:ascii="Times New Roman" w:hAnsi="Times New Roman" w:cs="Times New Roman"/>
          <w:sz w:val="24"/>
          <w:szCs w:val="24"/>
        </w:rPr>
        <w:t xml:space="preserve"> были осуществлены</w:t>
      </w:r>
      <w:proofErr w:type="gramStart"/>
      <w:r w:rsidR="00204EDE" w:rsidRPr="00204EDE">
        <w:rPr>
          <w:rStyle w:val="1"/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04EDE" w:rsidRPr="00AF0EAB" w:rsidRDefault="00204EDE" w:rsidP="000F0072">
      <w:pPr>
        <w:pStyle w:val="ab"/>
        <w:numPr>
          <w:ilvl w:val="0"/>
          <w:numId w:val="14"/>
        </w:numPr>
        <w:spacing w:line="20" w:lineRule="atLeast"/>
        <w:jc w:val="both"/>
        <w:rPr>
          <w:rStyle w:val="CharChar"/>
          <w:rFonts w:ascii="Times New Roman" w:hAnsi="Times New Roman" w:cs="Times New Roman"/>
          <w:sz w:val="24"/>
          <w:szCs w:val="24"/>
        </w:rPr>
      </w:pPr>
      <w:r w:rsidRPr="00AF0EAB">
        <w:rPr>
          <w:rStyle w:val="CharChar"/>
          <w:rFonts w:ascii="Times New Roman" w:hAnsi="Times New Roman" w:cs="Times New Roman"/>
          <w:sz w:val="24"/>
          <w:szCs w:val="24"/>
        </w:rPr>
        <w:t>Оценка ресурсной базы и возможностей школы (</w:t>
      </w:r>
      <w:r w:rsidRPr="00AF0EAB">
        <w:rPr>
          <w:rFonts w:ascii="Times New Roman" w:hAnsi="Times New Roman"/>
          <w:sz w:val="24"/>
          <w:szCs w:val="24"/>
          <w:lang w:val="en-US"/>
        </w:rPr>
        <w:t>SWOT</w:t>
      </w:r>
      <w:r w:rsidRPr="00AF0EAB">
        <w:rPr>
          <w:rFonts w:ascii="Times New Roman" w:hAnsi="Times New Roman"/>
          <w:sz w:val="24"/>
          <w:szCs w:val="24"/>
        </w:rPr>
        <w:t>-анализ).</w:t>
      </w:r>
    </w:p>
    <w:p w:rsidR="00204EDE" w:rsidRPr="00AF0EAB" w:rsidRDefault="00204EDE" w:rsidP="000F0072">
      <w:pPr>
        <w:pStyle w:val="ab"/>
        <w:numPr>
          <w:ilvl w:val="0"/>
          <w:numId w:val="14"/>
        </w:numPr>
        <w:spacing w:line="20" w:lineRule="atLeast"/>
        <w:jc w:val="both"/>
        <w:rPr>
          <w:rStyle w:val="CharChar"/>
          <w:rFonts w:ascii="Times New Roman" w:hAnsi="Times New Roman" w:cs="Times New Roman"/>
          <w:sz w:val="24"/>
          <w:szCs w:val="24"/>
        </w:rPr>
      </w:pPr>
      <w:r w:rsidRPr="00AF0EAB">
        <w:rPr>
          <w:rStyle w:val="CharChar"/>
          <w:rFonts w:ascii="Times New Roman" w:hAnsi="Times New Roman" w:cs="Times New Roman"/>
          <w:sz w:val="24"/>
          <w:szCs w:val="24"/>
        </w:rPr>
        <w:t>Составление  и описание программ социальной интеграции и плана-графика</w:t>
      </w:r>
      <w:r w:rsidR="008F2A7A" w:rsidRPr="00AF0EAB">
        <w:rPr>
          <w:rStyle w:val="CharChar"/>
          <w:rFonts w:ascii="Times New Roman" w:hAnsi="Times New Roman" w:cs="Times New Roman"/>
          <w:sz w:val="24"/>
          <w:szCs w:val="24"/>
        </w:rPr>
        <w:t xml:space="preserve"> (дорожной карты)</w:t>
      </w:r>
      <w:r w:rsidRPr="00AF0EAB">
        <w:rPr>
          <w:rStyle w:val="CharChar"/>
          <w:rFonts w:ascii="Times New Roman" w:hAnsi="Times New Roman" w:cs="Times New Roman"/>
          <w:sz w:val="24"/>
          <w:szCs w:val="24"/>
        </w:rPr>
        <w:t xml:space="preserve"> мероприятий</w:t>
      </w:r>
      <w:r w:rsidR="009439CF" w:rsidRPr="00AF0EAB">
        <w:rPr>
          <w:rStyle w:val="CharChar"/>
          <w:rFonts w:ascii="Times New Roman" w:hAnsi="Times New Roman" w:cs="Times New Roman"/>
          <w:sz w:val="24"/>
          <w:szCs w:val="24"/>
        </w:rPr>
        <w:t>, определение объекта исследования (образовательный процесс с участием школьников с особыми потребностями) и предмета исследования (процесс социальной интеграции</w:t>
      </w:r>
      <w:r w:rsidR="00B13FDB" w:rsidRPr="00AF0EAB">
        <w:rPr>
          <w:rStyle w:val="CharChar"/>
          <w:rFonts w:ascii="Times New Roman" w:hAnsi="Times New Roman" w:cs="Times New Roman"/>
          <w:sz w:val="24"/>
          <w:szCs w:val="24"/>
        </w:rPr>
        <w:t xml:space="preserve"> детей с особыми потребностями).</w:t>
      </w:r>
    </w:p>
    <w:p w:rsidR="00204EDE" w:rsidRPr="00AF0EAB" w:rsidRDefault="00204EDE" w:rsidP="000F0072">
      <w:pPr>
        <w:pStyle w:val="ab"/>
        <w:numPr>
          <w:ilvl w:val="0"/>
          <w:numId w:val="14"/>
        </w:numPr>
        <w:spacing w:line="20" w:lineRule="atLeast"/>
        <w:jc w:val="both"/>
        <w:rPr>
          <w:rStyle w:val="CharChar"/>
          <w:rFonts w:ascii="Times New Roman" w:hAnsi="Times New Roman" w:cs="Times New Roman"/>
          <w:sz w:val="24"/>
          <w:szCs w:val="24"/>
        </w:rPr>
      </w:pPr>
      <w:r w:rsidRPr="00AF0EAB">
        <w:rPr>
          <w:rStyle w:val="CharChar"/>
          <w:rFonts w:ascii="Times New Roman" w:hAnsi="Times New Roman" w:cs="Times New Roman"/>
          <w:sz w:val="24"/>
          <w:szCs w:val="24"/>
        </w:rPr>
        <w:t>Разработка проекта сетевого взаимодействия и заключение договоров с партнерами</w:t>
      </w:r>
      <w:r w:rsidR="00B13FDB" w:rsidRPr="00AF0EAB">
        <w:rPr>
          <w:rStyle w:val="CharChar"/>
          <w:rFonts w:ascii="Times New Roman" w:hAnsi="Times New Roman" w:cs="Times New Roman"/>
          <w:sz w:val="24"/>
          <w:szCs w:val="24"/>
        </w:rPr>
        <w:t xml:space="preserve"> (школа «Озерки» (</w:t>
      </w:r>
      <w:r w:rsidR="006E242C" w:rsidRPr="00AF0EAB">
        <w:rPr>
          <w:rFonts w:ascii="Times New Roman" w:hAnsi="Times New Roman"/>
          <w:sz w:val="24"/>
          <w:szCs w:val="24"/>
        </w:rPr>
        <w:t xml:space="preserve">Комиссия по социальным вопросам </w:t>
      </w:r>
      <w:proofErr w:type="spellStart"/>
      <w:r w:rsidR="006E242C" w:rsidRPr="00AF0EAB">
        <w:rPr>
          <w:rFonts w:ascii="Times New Roman" w:hAnsi="Times New Roman"/>
          <w:sz w:val="24"/>
          <w:szCs w:val="24"/>
        </w:rPr>
        <w:t>ЗакС</w:t>
      </w:r>
      <w:proofErr w:type="spellEnd"/>
      <w:r w:rsidR="006E242C" w:rsidRPr="00AF0EAB">
        <w:rPr>
          <w:rFonts w:ascii="Times New Roman" w:hAnsi="Times New Roman"/>
          <w:sz w:val="24"/>
          <w:szCs w:val="24"/>
        </w:rPr>
        <w:t xml:space="preserve"> СПб, ИМЦ Невского района Санкт-Петербурга</w:t>
      </w:r>
      <w:r w:rsidR="004D6975" w:rsidRPr="00AF0E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D6975" w:rsidRPr="00AF0EAB">
        <w:rPr>
          <w:rFonts w:ascii="Times New Roman" w:hAnsi="Times New Roman"/>
          <w:sz w:val="24"/>
          <w:szCs w:val="24"/>
        </w:rPr>
        <w:t>СПбАППО</w:t>
      </w:r>
      <w:proofErr w:type="spellEnd"/>
      <w:r w:rsidR="004D6975" w:rsidRPr="00AF0EAB">
        <w:rPr>
          <w:rFonts w:ascii="Times New Roman" w:hAnsi="Times New Roman"/>
          <w:sz w:val="24"/>
          <w:szCs w:val="24"/>
        </w:rPr>
        <w:t xml:space="preserve">, кафедра специальной (коррекционной) педагогики), Институт специальной педагогики им. Р. </w:t>
      </w:r>
      <w:proofErr w:type="spellStart"/>
      <w:r w:rsidR="004D6975" w:rsidRPr="00AF0EAB">
        <w:rPr>
          <w:rFonts w:ascii="Times New Roman" w:hAnsi="Times New Roman"/>
          <w:sz w:val="24"/>
          <w:szCs w:val="24"/>
        </w:rPr>
        <w:t>Валленберга</w:t>
      </w:r>
      <w:proofErr w:type="spellEnd"/>
      <w:r w:rsidR="004D6975" w:rsidRPr="00AF0EAB">
        <w:rPr>
          <w:rFonts w:ascii="Times New Roman" w:hAnsi="Times New Roman"/>
          <w:sz w:val="24"/>
          <w:szCs w:val="24"/>
        </w:rPr>
        <w:t>,</w:t>
      </w:r>
      <w:r w:rsidR="00285A56" w:rsidRPr="00AF0EAB">
        <w:rPr>
          <w:rFonts w:ascii="Times New Roman" w:hAnsi="Times New Roman"/>
          <w:sz w:val="24"/>
          <w:szCs w:val="24"/>
        </w:rPr>
        <w:t xml:space="preserve"> Г</w:t>
      </w:r>
      <w:r w:rsidR="00E31761" w:rsidRPr="00AF0EAB">
        <w:rPr>
          <w:rFonts w:ascii="Times New Roman" w:hAnsi="Times New Roman"/>
          <w:sz w:val="24"/>
          <w:szCs w:val="24"/>
        </w:rPr>
        <w:t>Б</w:t>
      </w:r>
      <w:r w:rsidR="00285A56" w:rsidRPr="00AF0EAB">
        <w:rPr>
          <w:rFonts w:ascii="Times New Roman" w:hAnsi="Times New Roman"/>
          <w:sz w:val="24"/>
          <w:szCs w:val="24"/>
        </w:rPr>
        <w:t>ДОУ № 5 Невского района Санкт-Петербурга,</w:t>
      </w:r>
      <w:r w:rsidR="006E242C" w:rsidRPr="00AF0EAB">
        <w:rPr>
          <w:rFonts w:ascii="Times New Roman" w:hAnsi="Times New Roman" w:cs="Times New Roman"/>
          <w:sz w:val="24"/>
          <w:szCs w:val="24"/>
        </w:rPr>
        <w:t xml:space="preserve"> </w:t>
      </w:r>
      <w:r w:rsidR="004D6975" w:rsidRPr="00AF0EAB">
        <w:rPr>
          <w:rFonts w:ascii="Times New Roman" w:hAnsi="Times New Roman" w:cs="Times New Roman"/>
          <w:sz w:val="24"/>
          <w:szCs w:val="24"/>
        </w:rPr>
        <w:t xml:space="preserve"> </w:t>
      </w:r>
      <w:r w:rsidR="00E31761" w:rsidRPr="00AF0EAB">
        <w:rPr>
          <w:rFonts w:ascii="Times New Roman" w:hAnsi="Times New Roman"/>
          <w:sz w:val="24"/>
          <w:szCs w:val="24"/>
        </w:rPr>
        <w:t>Учебный</w:t>
      </w:r>
      <w:r w:rsidR="004D6975" w:rsidRPr="00AF0EAB">
        <w:rPr>
          <w:rFonts w:ascii="Times New Roman" w:hAnsi="Times New Roman"/>
          <w:sz w:val="24"/>
          <w:szCs w:val="24"/>
        </w:rPr>
        <w:t xml:space="preserve"> центр «</w:t>
      </w:r>
      <w:r w:rsidR="004D6975" w:rsidRPr="00AF0EAB">
        <w:rPr>
          <w:rFonts w:ascii="Times New Roman" w:hAnsi="Times New Roman"/>
          <w:sz w:val="24"/>
          <w:szCs w:val="24"/>
          <w:lang w:val="en-US"/>
        </w:rPr>
        <w:t>Intellect</w:t>
      </w:r>
      <w:r w:rsidR="004D6975" w:rsidRPr="00AF0EAB">
        <w:rPr>
          <w:rFonts w:ascii="Times New Roman" w:hAnsi="Times New Roman"/>
          <w:sz w:val="24"/>
          <w:szCs w:val="24"/>
        </w:rPr>
        <w:t>», Эстония</w:t>
      </w:r>
      <w:r w:rsidR="00111A44">
        <w:rPr>
          <w:rFonts w:ascii="Times New Roman" w:hAnsi="Times New Roman"/>
          <w:sz w:val="24"/>
          <w:szCs w:val="24"/>
        </w:rPr>
        <w:t>,</w:t>
      </w:r>
      <w:r w:rsidR="00111A44" w:rsidRPr="00111A44">
        <w:rPr>
          <w:rFonts w:eastAsia="+mn-ea"/>
          <w:color w:val="006600"/>
          <w:kern w:val="24"/>
          <w:sz w:val="40"/>
          <w:szCs w:val="40"/>
        </w:rPr>
        <w:t xml:space="preserve"> </w:t>
      </w:r>
      <w:r w:rsidR="00111A44" w:rsidRPr="00111A44">
        <w:rPr>
          <w:rFonts w:ascii="Times New Roman" w:hAnsi="Times New Roman"/>
          <w:sz w:val="24"/>
          <w:szCs w:val="24"/>
        </w:rPr>
        <w:t xml:space="preserve">Начальная школа </w:t>
      </w:r>
      <w:proofErr w:type="spellStart"/>
      <w:r w:rsidR="00111A44" w:rsidRPr="00111A44">
        <w:rPr>
          <w:rFonts w:ascii="Times New Roman" w:hAnsi="Times New Roman"/>
          <w:sz w:val="24"/>
          <w:szCs w:val="24"/>
        </w:rPr>
        <w:t>Руохолахти</w:t>
      </w:r>
      <w:proofErr w:type="spellEnd"/>
      <w:r w:rsidR="00111A44" w:rsidRPr="00111A44">
        <w:rPr>
          <w:rFonts w:ascii="Times New Roman" w:hAnsi="Times New Roman"/>
          <w:sz w:val="24"/>
          <w:szCs w:val="24"/>
        </w:rPr>
        <w:t xml:space="preserve">  г. Хельсинки</w:t>
      </w:r>
      <w:r w:rsidR="00D553F0" w:rsidRPr="00AF0EAB">
        <w:rPr>
          <w:rFonts w:ascii="Times New Roman" w:hAnsi="Times New Roman" w:cs="Times New Roman"/>
          <w:sz w:val="24"/>
          <w:szCs w:val="24"/>
        </w:rPr>
        <w:t>)</w:t>
      </w:r>
      <w:r w:rsidRPr="00AF0EAB">
        <w:rPr>
          <w:rStyle w:val="CharChar"/>
          <w:rFonts w:ascii="Times New Roman" w:hAnsi="Times New Roman" w:cs="Times New Roman"/>
          <w:sz w:val="24"/>
          <w:szCs w:val="24"/>
        </w:rPr>
        <w:t>.</w:t>
      </w:r>
    </w:p>
    <w:p w:rsidR="00204EDE" w:rsidRPr="00AF0EAB" w:rsidRDefault="00204EDE" w:rsidP="000F0072">
      <w:pPr>
        <w:pStyle w:val="ab"/>
        <w:numPr>
          <w:ilvl w:val="0"/>
          <w:numId w:val="14"/>
        </w:numPr>
        <w:spacing w:line="20" w:lineRule="atLeast"/>
        <w:jc w:val="both"/>
        <w:rPr>
          <w:rStyle w:val="CharChar"/>
          <w:rFonts w:ascii="Times New Roman" w:hAnsi="Times New Roman" w:cs="Times New Roman"/>
          <w:sz w:val="24"/>
          <w:szCs w:val="24"/>
        </w:rPr>
      </w:pPr>
      <w:r w:rsidRPr="00AF0EAB">
        <w:rPr>
          <w:rStyle w:val="CharChar"/>
          <w:rFonts w:ascii="Times New Roman" w:hAnsi="Times New Roman" w:cs="Times New Roman"/>
          <w:sz w:val="24"/>
          <w:szCs w:val="24"/>
        </w:rPr>
        <w:lastRenderedPageBreak/>
        <w:t>Разработка</w:t>
      </w:r>
      <w:r w:rsidR="00962585" w:rsidRPr="00AF0EAB">
        <w:rPr>
          <w:rStyle w:val="CharChar"/>
          <w:rFonts w:ascii="Times New Roman" w:hAnsi="Times New Roman" w:cs="Times New Roman"/>
          <w:sz w:val="24"/>
          <w:szCs w:val="24"/>
        </w:rPr>
        <w:t xml:space="preserve"> локальных актов: </w:t>
      </w:r>
      <w:r w:rsidRPr="00AF0EAB">
        <w:rPr>
          <w:rStyle w:val="CharChar"/>
          <w:rFonts w:ascii="Times New Roman" w:hAnsi="Times New Roman" w:cs="Times New Roman"/>
          <w:sz w:val="24"/>
          <w:szCs w:val="24"/>
        </w:rPr>
        <w:t>Положени</w:t>
      </w:r>
      <w:r w:rsidR="00111A44">
        <w:rPr>
          <w:rStyle w:val="CharChar"/>
          <w:rFonts w:ascii="Times New Roman" w:hAnsi="Times New Roman" w:cs="Times New Roman"/>
          <w:sz w:val="24"/>
          <w:szCs w:val="24"/>
        </w:rPr>
        <w:t>е</w:t>
      </w:r>
      <w:r w:rsidRPr="00AF0EAB">
        <w:rPr>
          <w:rStyle w:val="CharChar"/>
          <w:rFonts w:ascii="Times New Roman" w:hAnsi="Times New Roman" w:cs="Times New Roman"/>
          <w:sz w:val="24"/>
          <w:szCs w:val="24"/>
        </w:rPr>
        <w:t xml:space="preserve"> о </w:t>
      </w:r>
      <w:r w:rsidR="00AD69C9">
        <w:rPr>
          <w:rStyle w:val="CharChar"/>
          <w:rFonts w:ascii="Times New Roman" w:hAnsi="Times New Roman" w:cs="Times New Roman"/>
          <w:sz w:val="24"/>
          <w:szCs w:val="24"/>
        </w:rPr>
        <w:t xml:space="preserve">деятельности школы в режиме ГОЭП, </w:t>
      </w:r>
      <w:r w:rsidRPr="00AF0EAB">
        <w:rPr>
          <w:rStyle w:val="CharChar"/>
          <w:rFonts w:ascii="Times New Roman" w:hAnsi="Times New Roman" w:cs="Times New Roman"/>
          <w:sz w:val="24"/>
          <w:szCs w:val="24"/>
        </w:rPr>
        <w:t xml:space="preserve">службе сопровождения </w:t>
      </w:r>
      <w:r w:rsidR="00962585" w:rsidRPr="00AF0EAB">
        <w:rPr>
          <w:rStyle w:val="CharChar"/>
          <w:rFonts w:ascii="Times New Roman" w:hAnsi="Times New Roman" w:cs="Times New Roman"/>
          <w:sz w:val="24"/>
          <w:szCs w:val="24"/>
        </w:rPr>
        <w:t>ОЭР</w:t>
      </w:r>
      <w:r w:rsidR="00111A44">
        <w:rPr>
          <w:rStyle w:val="CharChar"/>
          <w:rFonts w:ascii="Times New Roman" w:hAnsi="Times New Roman" w:cs="Times New Roman"/>
          <w:sz w:val="24"/>
          <w:szCs w:val="24"/>
        </w:rPr>
        <w:t>, П</w:t>
      </w:r>
      <w:r w:rsidR="00B135A5">
        <w:rPr>
          <w:rStyle w:val="CharChar"/>
          <w:rFonts w:ascii="Times New Roman" w:hAnsi="Times New Roman" w:cs="Times New Roman"/>
          <w:sz w:val="24"/>
          <w:szCs w:val="24"/>
        </w:rPr>
        <w:t>оложение об экспертной группе,</w:t>
      </w:r>
      <w:r w:rsidR="00111A44">
        <w:rPr>
          <w:rStyle w:val="CharChar"/>
          <w:rFonts w:ascii="Times New Roman" w:hAnsi="Times New Roman" w:cs="Times New Roman"/>
          <w:sz w:val="24"/>
          <w:szCs w:val="24"/>
        </w:rPr>
        <w:t xml:space="preserve"> П</w:t>
      </w:r>
      <w:r w:rsidR="00B135A5">
        <w:rPr>
          <w:rStyle w:val="CharChar"/>
          <w:rFonts w:ascii="Times New Roman" w:hAnsi="Times New Roman" w:cs="Times New Roman"/>
          <w:sz w:val="24"/>
          <w:szCs w:val="24"/>
        </w:rPr>
        <w:t>оложение о рабочей группе</w:t>
      </w:r>
      <w:r w:rsidR="0092559E">
        <w:rPr>
          <w:rStyle w:val="CharChar"/>
          <w:rFonts w:ascii="Times New Roman" w:hAnsi="Times New Roman" w:cs="Times New Roman"/>
          <w:sz w:val="24"/>
          <w:szCs w:val="24"/>
        </w:rPr>
        <w:t xml:space="preserve">, </w:t>
      </w:r>
      <w:r w:rsidR="00111A44">
        <w:rPr>
          <w:rStyle w:val="CharChar"/>
          <w:rFonts w:ascii="Times New Roman" w:hAnsi="Times New Roman" w:cs="Times New Roman"/>
          <w:sz w:val="24"/>
          <w:szCs w:val="24"/>
        </w:rPr>
        <w:t>П</w:t>
      </w:r>
      <w:r w:rsidR="0092559E">
        <w:rPr>
          <w:rStyle w:val="CharChar"/>
          <w:rFonts w:ascii="Times New Roman" w:hAnsi="Times New Roman" w:cs="Times New Roman"/>
          <w:sz w:val="24"/>
          <w:szCs w:val="24"/>
        </w:rPr>
        <w:t>оложение о психолого-педагогической комиссии.</w:t>
      </w:r>
    </w:p>
    <w:p w:rsidR="00962585" w:rsidRPr="00AF0EAB" w:rsidRDefault="00962585" w:rsidP="000F0072">
      <w:pPr>
        <w:pStyle w:val="ab"/>
        <w:numPr>
          <w:ilvl w:val="0"/>
          <w:numId w:val="14"/>
        </w:numPr>
        <w:spacing w:line="20" w:lineRule="atLeast"/>
        <w:jc w:val="both"/>
        <w:rPr>
          <w:rStyle w:val="CharChar"/>
          <w:rFonts w:ascii="Times New Roman" w:hAnsi="Times New Roman" w:cs="Times New Roman"/>
          <w:sz w:val="24"/>
          <w:szCs w:val="24"/>
        </w:rPr>
      </w:pPr>
      <w:r w:rsidRPr="00AF0EAB">
        <w:rPr>
          <w:rStyle w:val="CharChar"/>
          <w:rFonts w:ascii="Times New Roman" w:hAnsi="Times New Roman" w:cs="Times New Roman"/>
          <w:sz w:val="24"/>
          <w:szCs w:val="24"/>
        </w:rPr>
        <w:t xml:space="preserve">Проведение ознакомительного семинара для участников ОЭР (с приглашением партнеров), </w:t>
      </w:r>
      <w:r w:rsidR="009439CF" w:rsidRPr="00AF0EAB">
        <w:rPr>
          <w:rStyle w:val="CharChar"/>
          <w:rFonts w:ascii="Times New Roman" w:hAnsi="Times New Roman" w:cs="Times New Roman"/>
          <w:sz w:val="24"/>
          <w:szCs w:val="24"/>
        </w:rPr>
        <w:t>проведение педагогического совета по теме ОЭР.</w:t>
      </w:r>
    </w:p>
    <w:p w:rsidR="00204EDE" w:rsidRPr="00AF0EAB" w:rsidRDefault="00204EDE" w:rsidP="000F0072">
      <w:pPr>
        <w:pStyle w:val="ab"/>
        <w:numPr>
          <w:ilvl w:val="0"/>
          <w:numId w:val="14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AF0EAB">
        <w:rPr>
          <w:rFonts w:ascii="Times New Roman" w:hAnsi="Times New Roman"/>
          <w:sz w:val="24"/>
          <w:szCs w:val="24"/>
        </w:rPr>
        <w:t>Изучение отечественного и зарубежного опыта, проведение аналогового анализа.</w:t>
      </w:r>
    </w:p>
    <w:p w:rsidR="00C9339B" w:rsidRPr="00AF0EAB" w:rsidRDefault="00AC526C" w:rsidP="000F0072">
      <w:pPr>
        <w:pStyle w:val="ab"/>
        <w:numPr>
          <w:ilvl w:val="0"/>
          <w:numId w:val="14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AF0EAB">
        <w:rPr>
          <w:rFonts w:ascii="Times New Roman" w:hAnsi="Times New Roman"/>
          <w:sz w:val="24"/>
          <w:szCs w:val="24"/>
        </w:rPr>
        <w:t>Начало работы</w:t>
      </w:r>
      <w:r w:rsidR="00C9339B" w:rsidRPr="00AF0EAB">
        <w:rPr>
          <w:rFonts w:ascii="Times New Roman" w:hAnsi="Times New Roman"/>
          <w:sz w:val="24"/>
          <w:szCs w:val="24"/>
        </w:rPr>
        <w:t xml:space="preserve"> по созданию раздела сайта образовательного учреждения по проблемам социальной адаптации детей с ограниченными возможностями здоровья.</w:t>
      </w:r>
    </w:p>
    <w:p w:rsidR="00AC526C" w:rsidRDefault="00AC526C" w:rsidP="000F0072">
      <w:pPr>
        <w:spacing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</w:t>
      </w:r>
      <w:r w:rsidRPr="00065A8C">
        <w:rPr>
          <w:rFonts w:ascii="Times New Roman" w:hAnsi="Times New Roman"/>
          <w:b/>
          <w:sz w:val="24"/>
          <w:szCs w:val="24"/>
        </w:rPr>
        <w:t>подготовительного (констатирующего) этапа</w:t>
      </w:r>
      <w:r>
        <w:rPr>
          <w:rFonts w:ascii="Times New Roman" w:hAnsi="Times New Roman"/>
          <w:sz w:val="24"/>
          <w:szCs w:val="24"/>
        </w:rPr>
        <w:t xml:space="preserve"> были выполнены следующие виды работ:</w:t>
      </w:r>
    </w:p>
    <w:p w:rsidR="00AF0EAB" w:rsidRPr="00065A8C" w:rsidRDefault="00AF0EAB" w:rsidP="000F0072">
      <w:pPr>
        <w:pStyle w:val="ab"/>
        <w:numPr>
          <w:ilvl w:val="0"/>
          <w:numId w:val="15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065A8C">
        <w:rPr>
          <w:rFonts w:ascii="Times New Roman" w:hAnsi="Times New Roman"/>
          <w:sz w:val="24"/>
          <w:szCs w:val="24"/>
        </w:rPr>
        <w:t xml:space="preserve">Разработка </w:t>
      </w:r>
      <w:r w:rsidR="00E0324F">
        <w:rPr>
          <w:rFonts w:ascii="Times New Roman" w:hAnsi="Times New Roman"/>
          <w:sz w:val="24"/>
          <w:szCs w:val="24"/>
        </w:rPr>
        <w:t>Положения об инклюзивном классе</w:t>
      </w:r>
      <w:r w:rsidR="00111A44">
        <w:rPr>
          <w:rFonts w:ascii="Times New Roman" w:hAnsi="Times New Roman"/>
          <w:sz w:val="24"/>
          <w:szCs w:val="24"/>
        </w:rPr>
        <w:t>,</w:t>
      </w:r>
      <w:r w:rsidR="00E0324F">
        <w:rPr>
          <w:rFonts w:ascii="Times New Roman" w:hAnsi="Times New Roman"/>
          <w:sz w:val="24"/>
          <w:szCs w:val="24"/>
        </w:rPr>
        <w:t xml:space="preserve"> Положения о </w:t>
      </w:r>
      <w:proofErr w:type="spellStart"/>
      <w:r w:rsidR="00E0324F">
        <w:rPr>
          <w:rFonts w:ascii="Times New Roman" w:hAnsi="Times New Roman"/>
          <w:sz w:val="24"/>
          <w:szCs w:val="24"/>
        </w:rPr>
        <w:t>тьюторе</w:t>
      </w:r>
      <w:proofErr w:type="spellEnd"/>
      <w:r w:rsidR="00E0324F">
        <w:rPr>
          <w:rFonts w:ascii="Times New Roman" w:hAnsi="Times New Roman"/>
          <w:sz w:val="24"/>
          <w:szCs w:val="24"/>
        </w:rPr>
        <w:t xml:space="preserve"> инклюзивного класса, </w:t>
      </w:r>
      <w:r w:rsidRPr="00065A8C">
        <w:rPr>
          <w:rFonts w:ascii="Times New Roman" w:hAnsi="Times New Roman"/>
          <w:sz w:val="24"/>
          <w:szCs w:val="24"/>
        </w:rPr>
        <w:t>Положения о родительском клубе для родителей школьников, обучающихся в ус</w:t>
      </w:r>
      <w:r w:rsidR="007C2E7B" w:rsidRPr="00065A8C">
        <w:rPr>
          <w:rFonts w:ascii="Times New Roman" w:hAnsi="Times New Roman"/>
          <w:sz w:val="24"/>
          <w:szCs w:val="24"/>
        </w:rPr>
        <w:t>ловиях инклюзивного образования и открытие клуба</w:t>
      </w:r>
      <w:r w:rsidR="00980E75">
        <w:rPr>
          <w:rFonts w:ascii="Times New Roman" w:hAnsi="Times New Roman"/>
          <w:sz w:val="24"/>
          <w:szCs w:val="24"/>
        </w:rPr>
        <w:t xml:space="preserve"> (в стадии редактирования)</w:t>
      </w:r>
      <w:r w:rsidR="007C2E7B" w:rsidRPr="00065A8C">
        <w:rPr>
          <w:rFonts w:ascii="Times New Roman" w:hAnsi="Times New Roman"/>
          <w:sz w:val="24"/>
          <w:szCs w:val="24"/>
        </w:rPr>
        <w:t>.</w:t>
      </w:r>
    </w:p>
    <w:p w:rsidR="005D0CD5" w:rsidRPr="00065A8C" w:rsidRDefault="005D0CD5" w:rsidP="000F0072">
      <w:pPr>
        <w:pStyle w:val="ab"/>
        <w:numPr>
          <w:ilvl w:val="0"/>
          <w:numId w:val="15"/>
        </w:numPr>
        <w:spacing w:line="20" w:lineRule="atLeast"/>
        <w:rPr>
          <w:rStyle w:val="CharChar"/>
          <w:rFonts w:ascii="Times New Roman" w:hAnsi="Times New Roman" w:cs="Times New Roman"/>
          <w:sz w:val="24"/>
          <w:szCs w:val="24"/>
        </w:rPr>
      </w:pPr>
      <w:r w:rsidRPr="00065A8C">
        <w:rPr>
          <w:rStyle w:val="CharChar"/>
          <w:rFonts w:ascii="Times New Roman" w:hAnsi="Times New Roman" w:cs="Times New Roman"/>
          <w:sz w:val="24"/>
          <w:szCs w:val="24"/>
        </w:rPr>
        <w:t>Описание системы мониторинга и диагностики эффективности программ социальной интеграции.</w:t>
      </w:r>
    </w:p>
    <w:p w:rsidR="00AF0EAB" w:rsidRDefault="007C2E7B" w:rsidP="000F0072">
      <w:pPr>
        <w:pStyle w:val="ab"/>
        <w:numPr>
          <w:ilvl w:val="0"/>
          <w:numId w:val="15"/>
        </w:numPr>
        <w:spacing w:line="20" w:lineRule="atLeast"/>
        <w:jc w:val="both"/>
        <w:rPr>
          <w:rStyle w:val="CharChar"/>
          <w:rFonts w:ascii="Times New Roman" w:hAnsi="Times New Roman" w:cs="Times New Roman"/>
          <w:sz w:val="24"/>
          <w:szCs w:val="24"/>
        </w:rPr>
      </w:pPr>
      <w:r w:rsidRPr="00065A8C">
        <w:rPr>
          <w:rStyle w:val="CharChar"/>
          <w:rFonts w:ascii="Times New Roman" w:hAnsi="Times New Roman" w:cs="Times New Roman"/>
          <w:sz w:val="24"/>
          <w:szCs w:val="24"/>
        </w:rPr>
        <w:t>Р</w:t>
      </w:r>
      <w:r w:rsidR="00065A8C">
        <w:rPr>
          <w:rStyle w:val="CharChar"/>
          <w:rFonts w:ascii="Times New Roman" w:hAnsi="Times New Roman" w:cs="Times New Roman"/>
          <w:sz w:val="24"/>
          <w:szCs w:val="24"/>
        </w:rPr>
        <w:t>азработка</w:t>
      </w:r>
      <w:r w:rsidRPr="00065A8C">
        <w:rPr>
          <w:rStyle w:val="CharChar"/>
          <w:rFonts w:ascii="Times New Roman" w:hAnsi="Times New Roman" w:cs="Times New Roman"/>
          <w:sz w:val="24"/>
          <w:szCs w:val="24"/>
        </w:rPr>
        <w:t xml:space="preserve"> программ</w:t>
      </w:r>
      <w:r w:rsidR="00065A8C">
        <w:rPr>
          <w:rStyle w:val="CharChar"/>
          <w:rFonts w:ascii="Times New Roman" w:hAnsi="Times New Roman" w:cs="Times New Roman"/>
          <w:sz w:val="24"/>
          <w:szCs w:val="24"/>
        </w:rPr>
        <w:t>ы</w:t>
      </w:r>
      <w:r w:rsidR="005D0CD5" w:rsidRPr="00065A8C">
        <w:rPr>
          <w:rStyle w:val="CharChar"/>
          <w:rFonts w:ascii="Times New Roman" w:hAnsi="Times New Roman" w:cs="Times New Roman"/>
          <w:sz w:val="24"/>
          <w:szCs w:val="24"/>
        </w:rPr>
        <w:t xml:space="preserve"> повышения квалификации для </w:t>
      </w:r>
      <w:r w:rsidRPr="00065A8C">
        <w:rPr>
          <w:rStyle w:val="CharChar"/>
          <w:rFonts w:ascii="Times New Roman" w:hAnsi="Times New Roman" w:cs="Times New Roman"/>
          <w:sz w:val="24"/>
          <w:szCs w:val="24"/>
        </w:rPr>
        <w:t>педагогических работников «Проблемы социальной адаптации детей с ограниченными возможностями здоровья в общеобразовательном учреждении»</w:t>
      </w:r>
      <w:r w:rsidR="00065A8C">
        <w:rPr>
          <w:rStyle w:val="CharChar"/>
          <w:rFonts w:ascii="Times New Roman" w:hAnsi="Times New Roman" w:cs="Times New Roman"/>
          <w:sz w:val="24"/>
          <w:szCs w:val="24"/>
        </w:rPr>
        <w:t xml:space="preserve"> и начало</w:t>
      </w:r>
      <w:r w:rsidR="00065A8C" w:rsidRPr="00065A8C">
        <w:rPr>
          <w:rStyle w:val="CharChar"/>
          <w:rFonts w:ascii="Times New Roman" w:hAnsi="Times New Roman" w:cs="Times New Roman"/>
          <w:sz w:val="24"/>
          <w:szCs w:val="24"/>
        </w:rPr>
        <w:t xml:space="preserve"> </w:t>
      </w:r>
      <w:r w:rsidR="00065A8C">
        <w:rPr>
          <w:rStyle w:val="CharChar"/>
          <w:rFonts w:ascii="Times New Roman" w:hAnsi="Times New Roman" w:cs="Times New Roman"/>
          <w:sz w:val="24"/>
          <w:szCs w:val="24"/>
        </w:rPr>
        <w:t>занятий</w:t>
      </w:r>
      <w:r w:rsidR="00065A8C" w:rsidRPr="00065A8C">
        <w:rPr>
          <w:rStyle w:val="CharChar"/>
          <w:rFonts w:ascii="Times New Roman" w:hAnsi="Times New Roman" w:cs="Times New Roman"/>
          <w:sz w:val="24"/>
          <w:szCs w:val="24"/>
        </w:rPr>
        <w:t xml:space="preserve"> в рамках программы.</w:t>
      </w:r>
    </w:p>
    <w:p w:rsidR="009F06CA" w:rsidRPr="009F06CA" w:rsidRDefault="007A614D" w:rsidP="000F0072">
      <w:pPr>
        <w:pStyle w:val="ab"/>
        <w:numPr>
          <w:ilvl w:val="0"/>
          <w:numId w:val="15"/>
        </w:numPr>
        <w:spacing w:line="20" w:lineRule="atLeast"/>
        <w:jc w:val="both"/>
        <w:rPr>
          <w:rStyle w:val="CharChar"/>
          <w:rFonts w:ascii="Times New Roman" w:hAnsi="Times New Roman"/>
          <w:sz w:val="24"/>
          <w:szCs w:val="24"/>
        </w:rPr>
      </w:pPr>
      <w:r w:rsidRPr="009F06CA">
        <w:rPr>
          <w:rStyle w:val="CharChar"/>
          <w:rFonts w:ascii="Times New Roman" w:hAnsi="Times New Roman" w:cs="Times New Roman"/>
          <w:sz w:val="24"/>
          <w:szCs w:val="24"/>
        </w:rPr>
        <w:t xml:space="preserve">Проведение 2 </w:t>
      </w:r>
      <w:proofErr w:type="spellStart"/>
      <w:r w:rsidRPr="009F06CA">
        <w:rPr>
          <w:rStyle w:val="CharChar"/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3400C3">
        <w:rPr>
          <w:rStyle w:val="CharChar"/>
          <w:rFonts w:ascii="Times New Roman" w:hAnsi="Times New Roman" w:cs="Times New Roman"/>
          <w:sz w:val="24"/>
          <w:szCs w:val="24"/>
        </w:rPr>
        <w:t xml:space="preserve"> по теме исследования</w:t>
      </w:r>
      <w:r w:rsidR="00111A44">
        <w:rPr>
          <w:rStyle w:val="CharChar"/>
          <w:rFonts w:ascii="Times New Roman" w:hAnsi="Times New Roman" w:cs="Times New Roman"/>
          <w:sz w:val="24"/>
          <w:szCs w:val="24"/>
        </w:rPr>
        <w:t>.</w:t>
      </w:r>
    </w:p>
    <w:p w:rsidR="00C938F9" w:rsidRDefault="00F45EFD" w:rsidP="000F0072">
      <w:pPr>
        <w:spacing w:line="20" w:lineRule="atLeast"/>
        <w:ind w:firstLine="709"/>
        <w:jc w:val="both"/>
        <w:rPr>
          <w:rStyle w:val="CharChar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Начата работа в рамках </w:t>
      </w:r>
      <w:r w:rsidRPr="00106C8D">
        <w:rPr>
          <w:rFonts w:ascii="Times New Roman" w:hAnsi="Times New Roman"/>
          <w:b/>
          <w:sz w:val="24"/>
          <w:szCs w:val="24"/>
        </w:rPr>
        <w:t>пра</w:t>
      </w:r>
      <w:r w:rsidR="00106C8D" w:rsidRPr="00106C8D">
        <w:rPr>
          <w:rFonts w:ascii="Times New Roman" w:hAnsi="Times New Roman"/>
          <w:b/>
          <w:sz w:val="24"/>
          <w:szCs w:val="24"/>
        </w:rPr>
        <w:t>ктического (формирующего) этапа</w:t>
      </w:r>
      <w:r w:rsidR="00106C8D">
        <w:rPr>
          <w:rFonts w:ascii="Times New Roman" w:hAnsi="Times New Roman"/>
          <w:sz w:val="24"/>
          <w:szCs w:val="24"/>
        </w:rPr>
        <w:t>.</w:t>
      </w:r>
      <w:r w:rsidR="008B5582">
        <w:rPr>
          <w:rFonts w:ascii="Times New Roman" w:hAnsi="Times New Roman"/>
          <w:sz w:val="24"/>
          <w:szCs w:val="24"/>
        </w:rPr>
        <w:t xml:space="preserve"> </w:t>
      </w:r>
      <w:r w:rsidR="003F0DDA" w:rsidRPr="003F0DDA">
        <w:rPr>
          <w:rStyle w:val="CharChar"/>
          <w:rFonts w:ascii="Times New Roman" w:hAnsi="Times New Roman" w:cs="Times New Roman"/>
          <w:sz w:val="24"/>
          <w:szCs w:val="24"/>
        </w:rPr>
        <w:t>Коллектив приступил к реализации программ социальной интеграции детей с особыми потребностями в условиях школы и сбор</w:t>
      </w:r>
      <w:r w:rsidR="003F0DDA">
        <w:rPr>
          <w:rStyle w:val="CharChar"/>
          <w:rFonts w:ascii="Times New Roman" w:hAnsi="Times New Roman" w:cs="Times New Roman"/>
          <w:sz w:val="24"/>
          <w:szCs w:val="24"/>
        </w:rPr>
        <w:t>у</w:t>
      </w:r>
      <w:r w:rsidR="003F0DDA" w:rsidRPr="003F0DDA">
        <w:rPr>
          <w:rStyle w:val="CharChar"/>
          <w:rFonts w:ascii="Times New Roman" w:hAnsi="Times New Roman" w:cs="Times New Roman"/>
          <w:sz w:val="24"/>
          <w:szCs w:val="24"/>
        </w:rPr>
        <w:t xml:space="preserve"> данных о процессе реализации</w:t>
      </w:r>
      <w:r w:rsidR="00C938F9">
        <w:rPr>
          <w:rStyle w:val="CharChar"/>
          <w:rFonts w:ascii="Times New Roman" w:hAnsi="Times New Roman" w:cs="Times New Roman"/>
          <w:sz w:val="24"/>
          <w:szCs w:val="24"/>
        </w:rPr>
        <w:t>.</w:t>
      </w:r>
    </w:p>
    <w:p w:rsidR="003F0DDA" w:rsidRPr="00111A44" w:rsidRDefault="00C938F9" w:rsidP="000F0072">
      <w:pPr>
        <w:pStyle w:val="ab"/>
        <w:widowControl/>
        <w:numPr>
          <w:ilvl w:val="0"/>
          <w:numId w:val="16"/>
        </w:numPr>
        <w:autoSpaceDE/>
        <w:autoSpaceDN/>
        <w:adjustRightInd/>
        <w:spacing w:line="20" w:lineRule="atLeast"/>
        <w:jc w:val="both"/>
        <w:rPr>
          <w:rStyle w:val="CharChar"/>
          <w:rFonts w:ascii="Times New Roman" w:hAnsi="Times New Roman" w:cs="Times New Roman"/>
          <w:sz w:val="24"/>
          <w:szCs w:val="24"/>
        </w:rPr>
      </w:pPr>
      <w:r w:rsidRPr="00361654">
        <w:rPr>
          <w:rStyle w:val="CharChar"/>
          <w:rFonts w:ascii="Times New Roman" w:hAnsi="Times New Roman" w:cs="Times New Roman"/>
          <w:sz w:val="24"/>
          <w:szCs w:val="24"/>
        </w:rPr>
        <w:t>В</w:t>
      </w:r>
      <w:r w:rsidR="003F0DDA" w:rsidRPr="00361654">
        <w:rPr>
          <w:rStyle w:val="CharChar"/>
          <w:rFonts w:ascii="Times New Roman" w:hAnsi="Times New Roman" w:cs="Times New Roman"/>
          <w:sz w:val="24"/>
          <w:szCs w:val="24"/>
        </w:rPr>
        <w:t xml:space="preserve">ыполнена разработка программы дополнительного образования </w:t>
      </w:r>
      <w:hyperlink r:id="rId9" w:history="1">
        <w:r w:rsidRPr="00DE2659">
          <w:rPr>
            <w:rStyle w:val="a8"/>
            <w:rFonts w:ascii="Times New Roman" w:hAnsi="Times New Roman" w:cs="Times New Roman"/>
            <w:sz w:val="24"/>
            <w:szCs w:val="24"/>
          </w:rPr>
          <w:t>«Психологическое развитие младшего школьника. Школа понимания».</w:t>
        </w:r>
      </w:hyperlink>
    </w:p>
    <w:p w:rsidR="00361654" w:rsidRPr="00111A44" w:rsidRDefault="00361654" w:rsidP="000F0072">
      <w:pPr>
        <w:pStyle w:val="ab"/>
        <w:widowControl/>
        <w:numPr>
          <w:ilvl w:val="0"/>
          <w:numId w:val="16"/>
        </w:numPr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A44">
        <w:rPr>
          <w:rStyle w:val="CharChar"/>
          <w:rFonts w:ascii="Times New Roman" w:hAnsi="Times New Roman" w:cs="Times New Roman"/>
          <w:sz w:val="24"/>
          <w:szCs w:val="24"/>
        </w:rPr>
        <w:t xml:space="preserve">В рамках ОЭР представлен </w:t>
      </w:r>
      <w:hyperlink r:id="rId10" w:history="1">
        <w:r w:rsidRPr="00B230FC">
          <w:rPr>
            <w:rStyle w:val="a8"/>
            <w:rFonts w:ascii="Times New Roman" w:hAnsi="Times New Roman" w:cs="Times New Roman"/>
            <w:sz w:val="24"/>
            <w:szCs w:val="24"/>
          </w:rPr>
          <w:t xml:space="preserve">Творческий проект. " Кирпичик за кирпичиком, я  выстраивал себя ..." Павел </w:t>
        </w:r>
        <w:proofErr w:type="spellStart"/>
        <w:r w:rsidRPr="00B230FC">
          <w:rPr>
            <w:rStyle w:val="a8"/>
            <w:rFonts w:ascii="Times New Roman" w:hAnsi="Times New Roman" w:cs="Times New Roman"/>
            <w:sz w:val="24"/>
            <w:szCs w:val="24"/>
          </w:rPr>
          <w:t>Солтан</w:t>
        </w:r>
        <w:proofErr w:type="spellEnd"/>
        <w:r w:rsidRPr="00B230FC">
          <w:rPr>
            <w:rStyle w:val="a8"/>
            <w:rFonts w:ascii="Times New Roman" w:hAnsi="Times New Roman" w:cs="Times New Roman"/>
            <w:sz w:val="24"/>
            <w:szCs w:val="24"/>
          </w:rPr>
          <w:t xml:space="preserve">. </w:t>
        </w:r>
      </w:hyperlink>
      <w:r w:rsidRPr="00111A44">
        <w:rPr>
          <w:rFonts w:ascii="Times New Roman" w:hAnsi="Times New Roman" w:cs="Times New Roman"/>
          <w:sz w:val="24"/>
          <w:szCs w:val="24"/>
        </w:rPr>
        <w:t>(взаимодействие с людьми с ограниченными возможностями, добившимися общественного признания и успеха).</w:t>
      </w:r>
    </w:p>
    <w:p w:rsidR="00361654" w:rsidRPr="00111A44" w:rsidRDefault="00361654" w:rsidP="000F0072">
      <w:pPr>
        <w:pStyle w:val="ab"/>
        <w:widowControl/>
        <w:numPr>
          <w:ilvl w:val="0"/>
          <w:numId w:val="16"/>
        </w:numPr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A44">
        <w:rPr>
          <w:rFonts w:ascii="Times New Roman" w:hAnsi="Times New Roman" w:cs="Times New Roman"/>
          <w:sz w:val="24"/>
          <w:szCs w:val="24"/>
        </w:rPr>
        <w:t xml:space="preserve">Разработана и реализуется </w:t>
      </w:r>
      <w:hyperlink r:id="rId11" w:history="1">
        <w:r w:rsidRPr="00B230FC">
          <w:rPr>
            <w:rStyle w:val="a8"/>
            <w:rFonts w:ascii="Times New Roman" w:hAnsi="Times New Roman" w:cs="Times New Roman"/>
            <w:sz w:val="24"/>
            <w:szCs w:val="24"/>
          </w:rPr>
          <w:t>Программа коррекционно-развивающих и психопрофилактических  занятий в  сенсорной  комнате.</w:t>
        </w:r>
      </w:hyperlink>
    </w:p>
    <w:p w:rsidR="008B5582" w:rsidRPr="00111A44" w:rsidRDefault="008B5582" w:rsidP="000F0072">
      <w:pPr>
        <w:pStyle w:val="ab"/>
        <w:widowControl/>
        <w:numPr>
          <w:ilvl w:val="0"/>
          <w:numId w:val="16"/>
        </w:numPr>
        <w:autoSpaceDE/>
        <w:autoSpaceDN/>
        <w:adjustRightInd/>
        <w:spacing w:line="20" w:lineRule="atLeast"/>
        <w:jc w:val="both"/>
        <w:rPr>
          <w:rStyle w:val="CharChar"/>
          <w:rFonts w:ascii="Times New Roman" w:hAnsi="Times New Roman" w:cs="Times New Roman"/>
          <w:sz w:val="24"/>
          <w:szCs w:val="24"/>
        </w:rPr>
      </w:pPr>
      <w:proofErr w:type="gramStart"/>
      <w:r w:rsidRPr="00111A44">
        <w:rPr>
          <w:rFonts w:ascii="Times New Roman" w:hAnsi="Times New Roman" w:cs="Times New Roman"/>
          <w:sz w:val="24"/>
          <w:szCs w:val="24"/>
        </w:rPr>
        <w:t xml:space="preserve">Начата работа над программой духовно-нравственного воспитания на основе разработанных ранее пособий по развитию инклюзивной культуры </w:t>
      </w:r>
      <w:r w:rsidR="00FC6C2E">
        <w:rPr>
          <w:rFonts w:ascii="Times New Roman" w:hAnsi="Times New Roman" w:cs="Times New Roman"/>
          <w:sz w:val="24"/>
          <w:szCs w:val="24"/>
        </w:rPr>
        <w:t xml:space="preserve">(программа духовно-нравственного воспитания на основе пособия </w:t>
      </w:r>
      <w:hyperlink r:id="rId12" w:history="1">
        <w:r w:rsidRPr="00B230FC">
          <w:rPr>
            <w:rStyle w:val="a8"/>
            <w:rFonts w:ascii="Times New Roman" w:hAnsi="Times New Roman" w:cs="Times New Roman"/>
            <w:sz w:val="24"/>
            <w:szCs w:val="24"/>
          </w:rPr>
          <w:t>«Большая книга равных возможностей»</w:t>
        </w:r>
      </w:hyperlink>
      <w:r w:rsidR="00B230F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0019" w:rsidRDefault="007D7593" w:rsidP="000F0072">
      <w:pPr>
        <w:widowControl/>
        <w:autoSpaceDE/>
        <w:autoSpaceDN/>
        <w:adjustRightInd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A44">
        <w:rPr>
          <w:rStyle w:val="1"/>
          <w:rFonts w:ascii="Times New Roman" w:hAnsi="Times New Roman" w:cs="Times New Roman"/>
          <w:sz w:val="24"/>
          <w:szCs w:val="24"/>
        </w:rPr>
        <w:t>Были проведены открытые мероприятия</w:t>
      </w:r>
      <w:r w:rsidR="00E23D20" w:rsidRPr="00111A44">
        <w:rPr>
          <w:rStyle w:val="1"/>
          <w:rFonts w:ascii="Times New Roman" w:hAnsi="Times New Roman" w:cs="Times New Roman"/>
          <w:sz w:val="24"/>
          <w:szCs w:val="24"/>
        </w:rPr>
        <w:t xml:space="preserve"> по теме ОЭР</w:t>
      </w:r>
      <w:r w:rsidR="00910B37" w:rsidRPr="00111A44">
        <w:rPr>
          <w:rStyle w:val="1"/>
          <w:rFonts w:ascii="Times New Roman" w:hAnsi="Times New Roman" w:cs="Times New Roman"/>
          <w:sz w:val="24"/>
          <w:szCs w:val="24"/>
        </w:rPr>
        <w:t xml:space="preserve">, подготовлены и выполнены </w:t>
      </w:r>
      <w:r w:rsidR="00E23D20" w:rsidRPr="00111A44">
        <w:rPr>
          <w:rStyle w:val="1"/>
          <w:rFonts w:ascii="Times New Roman" w:hAnsi="Times New Roman" w:cs="Times New Roman"/>
          <w:sz w:val="24"/>
          <w:szCs w:val="24"/>
        </w:rPr>
        <w:t xml:space="preserve">публикации методических материалов по </w:t>
      </w:r>
      <w:r w:rsidR="00BB12BA">
        <w:rPr>
          <w:rStyle w:val="1"/>
          <w:rFonts w:ascii="Times New Roman" w:hAnsi="Times New Roman" w:cs="Times New Roman"/>
          <w:sz w:val="24"/>
          <w:szCs w:val="24"/>
        </w:rPr>
        <w:t xml:space="preserve">первым результатам </w:t>
      </w:r>
      <w:r w:rsidR="00910B37" w:rsidRPr="00111A44">
        <w:rPr>
          <w:rStyle w:val="1"/>
          <w:rFonts w:ascii="Times New Roman" w:hAnsi="Times New Roman" w:cs="Times New Roman"/>
          <w:sz w:val="24"/>
          <w:szCs w:val="24"/>
        </w:rPr>
        <w:t xml:space="preserve">опытно-экспериментальной работы,  </w:t>
      </w:r>
      <w:r w:rsidR="00644AF9" w:rsidRPr="00111A44">
        <w:rPr>
          <w:rStyle w:val="1"/>
          <w:rFonts w:ascii="Times New Roman" w:hAnsi="Times New Roman" w:cs="Times New Roman"/>
          <w:sz w:val="24"/>
          <w:szCs w:val="24"/>
        </w:rPr>
        <w:t xml:space="preserve">в рамках диссеминации </w:t>
      </w:r>
      <w:r w:rsidR="004F03EF" w:rsidRPr="00111A44">
        <w:rPr>
          <w:rStyle w:val="1"/>
          <w:rFonts w:ascii="Times New Roman" w:hAnsi="Times New Roman" w:cs="Times New Roman"/>
          <w:sz w:val="24"/>
          <w:szCs w:val="24"/>
        </w:rPr>
        <w:t xml:space="preserve">опыта выпущены </w:t>
      </w:r>
      <w:r w:rsidR="00644AF9" w:rsidRPr="00111A44">
        <w:rPr>
          <w:rStyle w:val="1"/>
          <w:rFonts w:ascii="Times New Roman" w:hAnsi="Times New Roman" w:cs="Times New Roman"/>
          <w:sz w:val="24"/>
          <w:szCs w:val="24"/>
        </w:rPr>
        <w:t>с</w:t>
      </w:r>
      <w:r w:rsidR="00E23D20" w:rsidRPr="00111A44">
        <w:rPr>
          <w:rStyle w:val="1"/>
          <w:rFonts w:ascii="Times New Roman" w:hAnsi="Times New Roman" w:cs="Times New Roman"/>
          <w:sz w:val="24"/>
          <w:szCs w:val="24"/>
        </w:rPr>
        <w:t>борник</w:t>
      </w:r>
      <w:r w:rsidR="00644AF9" w:rsidRPr="00111A44">
        <w:rPr>
          <w:rStyle w:val="1"/>
          <w:rFonts w:ascii="Times New Roman" w:hAnsi="Times New Roman" w:cs="Times New Roman"/>
          <w:sz w:val="24"/>
          <w:szCs w:val="24"/>
        </w:rPr>
        <w:t>и</w:t>
      </w:r>
      <w:r w:rsidR="00E23D20" w:rsidRPr="00111A44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E23D20" w:rsidRPr="00B230FC">
          <w:rPr>
            <w:rStyle w:val="a8"/>
            <w:rFonts w:ascii="Times New Roman" w:hAnsi="Times New Roman" w:cs="Times New Roman"/>
            <w:sz w:val="24"/>
            <w:szCs w:val="24"/>
          </w:rPr>
          <w:t>метод</w:t>
        </w:r>
        <w:r w:rsidR="00644AF9" w:rsidRPr="00B230FC">
          <w:rPr>
            <w:rStyle w:val="a8"/>
            <w:rFonts w:ascii="Times New Roman" w:hAnsi="Times New Roman" w:cs="Times New Roman"/>
            <w:sz w:val="24"/>
            <w:szCs w:val="24"/>
          </w:rPr>
          <w:t>ических рекомендаций</w:t>
        </w:r>
      </w:hyperlink>
      <w:r w:rsidR="00B230FC">
        <w:rPr>
          <w:rFonts w:ascii="Times New Roman" w:hAnsi="Times New Roman" w:cs="Times New Roman"/>
          <w:sz w:val="24"/>
          <w:szCs w:val="24"/>
        </w:rPr>
        <w:t>,</w:t>
      </w:r>
      <w:r w:rsidR="00644AF9" w:rsidRPr="00111A44">
        <w:rPr>
          <w:rStyle w:val="1"/>
          <w:rFonts w:ascii="Times New Roman" w:hAnsi="Times New Roman" w:cs="Times New Roman"/>
          <w:sz w:val="24"/>
          <w:szCs w:val="24"/>
        </w:rPr>
        <w:t xml:space="preserve"> включающие </w:t>
      </w:r>
      <w:r w:rsidR="00E23D20" w:rsidRPr="00111A44">
        <w:rPr>
          <w:rFonts w:ascii="Times New Roman" w:hAnsi="Times New Roman" w:cs="Times New Roman"/>
          <w:sz w:val="24"/>
          <w:szCs w:val="24"/>
        </w:rPr>
        <w:t>си</w:t>
      </w:r>
      <w:r w:rsidR="00E23D20" w:rsidRPr="00E23D20">
        <w:rPr>
          <w:rFonts w:ascii="Times New Roman" w:hAnsi="Times New Roman" w:cs="Times New Roman"/>
          <w:sz w:val="24"/>
          <w:szCs w:val="24"/>
        </w:rPr>
        <w:t xml:space="preserve">стемное описание форм, методов и приемов организации </w:t>
      </w:r>
      <w:r w:rsidR="004F03EF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E10019">
        <w:rPr>
          <w:rFonts w:ascii="Times New Roman" w:hAnsi="Times New Roman" w:cs="Times New Roman"/>
          <w:sz w:val="24"/>
          <w:szCs w:val="24"/>
        </w:rPr>
        <w:t>по реализации программ социальной адаптации детей с особыми потребностями.</w:t>
      </w:r>
    </w:p>
    <w:p w:rsidR="00E10019" w:rsidRDefault="00E10019" w:rsidP="000F0072">
      <w:pPr>
        <w:widowControl/>
        <w:autoSpaceDE/>
        <w:autoSpaceDN/>
        <w:adjustRightInd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Разработано</w:t>
      </w:r>
      <w:r w:rsidR="00644AF9">
        <w:rPr>
          <w:rFonts w:ascii="Times New Roman" w:hAnsi="Times New Roman" w:cs="Times New Roman"/>
          <w:sz w:val="24"/>
          <w:szCs w:val="24"/>
        </w:rPr>
        <w:t xml:space="preserve"> о</w:t>
      </w:r>
      <w:r w:rsidR="00E23D20" w:rsidRPr="00E23D20">
        <w:rPr>
          <w:rFonts w:ascii="Times New Roman" w:hAnsi="Times New Roman" w:cs="Times New Roman"/>
          <w:sz w:val="24"/>
          <w:szCs w:val="24"/>
        </w:rPr>
        <w:t xml:space="preserve">писание функционирующей модели </w:t>
      </w:r>
      <w:r>
        <w:rPr>
          <w:rFonts w:ascii="Times New Roman" w:hAnsi="Times New Roman" w:cs="Times New Roman"/>
          <w:sz w:val="24"/>
          <w:szCs w:val="24"/>
        </w:rPr>
        <w:t>инклюзивного образования с учетом необходимости социальной адаптации школьников с ограниченными возможностями.</w:t>
      </w:r>
    </w:p>
    <w:p w:rsidR="00F07165" w:rsidRDefault="00C22095" w:rsidP="000F0072">
      <w:pPr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в статусе Г</w:t>
      </w:r>
      <w:r w:rsidR="00A20E9D">
        <w:rPr>
          <w:rFonts w:ascii="Times New Roman" w:hAnsi="Times New Roman" w:cs="Times New Roman"/>
          <w:sz w:val="24"/>
          <w:szCs w:val="24"/>
        </w:rPr>
        <w:t xml:space="preserve">ОЭП была постоянным участником </w:t>
      </w:r>
      <w:r w:rsidR="00F07165">
        <w:rPr>
          <w:rFonts w:ascii="Times New Roman" w:hAnsi="Times New Roman" w:cs="Times New Roman"/>
          <w:sz w:val="24"/>
          <w:szCs w:val="24"/>
        </w:rPr>
        <w:t>районного и городского конкурсов</w:t>
      </w:r>
      <w:r w:rsidR="00232FF5">
        <w:rPr>
          <w:rFonts w:ascii="Times New Roman" w:hAnsi="Times New Roman" w:cs="Times New Roman"/>
          <w:sz w:val="24"/>
          <w:szCs w:val="24"/>
        </w:rPr>
        <w:t xml:space="preserve"> инновационных продуктов, в 2013</w:t>
      </w:r>
      <w:r w:rsidR="00A20E9D">
        <w:rPr>
          <w:rFonts w:ascii="Times New Roman" w:hAnsi="Times New Roman" w:cs="Times New Roman"/>
          <w:sz w:val="24"/>
          <w:szCs w:val="24"/>
        </w:rPr>
        <w:t xml:space="preserve"> г. </w:t>
      </w:r>
      <w:r w:rsidR="00A20E9D" w:rsidRPr="00165F99">
        <w:rPr>
          <w:rFonts w:ascii="Times New Roman" w:hAnsi="Times New Roman" w:cs="Times New Roman"/>
          <w:sz w:val="24"/>
          <w:szCs w:val="24"/>
        </w:rPr>
        <w:t>стала лауреатом</w:t>
      </w:r>
      <w:r w:rsidR="00165F99">
        <w:rPr>
          <w:rFonts w:ascii="Times New Roman" w:hAnsi="Times New Roman" w:cs="Times New Roman"/>
          <w:sz w:val="24"/>
          <w:szCs w:val="24"/>
        </w:rPr>
        <w:t xml:space="preserve"> </w:t>
      </w:r>
      <w:r w:rsidR="00A6536C">
        <w:rPr>
          <w:rFonts w:ascii="Times New Roman" w:hAnsi="Times New Roman" w:cs="Times New Roman"/>
          <w:sz w:val="24"/>
          <w:szCs w:val="24"/>
        </w:rPr>
        <w:t>районной выставки-ярмарки инновационных продуктов с</w:t>
      </w:r>
      <w:r w:rsidR="00A20E9D" w:rsidRPr="00165F99">
        <w:rPr>
          <w:rFonts w:ascii="Times New Roman" w:hAnsi="Times New Roman" w:cs="Times New Roman"/>
          <w:sz w:val="24"/>
          <w:szCs w:val="24"/>
        </w:rPr>
        <w:t xml:space="preserve"> п</w:t>
      </w:r>
      <w:r w:rsidR="00A6536C">
        <w:rPr>
          <w:rFonts w:ascii="Times New Roman" w:hAnsi="Times New Roman" w:cs="Times New Roman"/>
          <w:sz w:val="24"/>
          <w:szCs w:val="24"/>
        </w:rPr>
        <w:t xml:space="preserve">акетом методических рекомендаций по организации учебной и </w:t>
      </w:r>
      <w:proofErr w:type="spellStart"/>
      <w:r w:rsidR="00A6536C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A6536C">
        <w:rPr>
          <w:rFonts w:ascii="Times New Roman" w:hAnsi="Times New Roman" w:cs="Times New Roman"/>
          <w:sz w:val="24"/>
          <w:szCs w:val="24"/>
        </w:rPr>
        <w:t xml:space="preserve"> деятельности в инклюзивном классе.</w:t>
      </w:r>
    </w:p>
    <w:p w:rsidR="00F23F8F" w:rsidRDefault="00F23F8F" w:rsidP="000F0072">
      <w:pPr>
        <w:spacing w:line="2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Педагогические работники школы в октябре 2013 г. приняли участие в ежегодной научной конференции факультета психологии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Ананьевские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чтения» (проблемы инклюзивного образования и адаптации детей с ограниченными возможностями здоровья).</w:t>
      </w:r>
    </w:p>
    <w:p w:rsidR="00F44BF0" w:rsidRPr="00345C63" w:rsidRDefault="00E702E6" w:rsidP="000F0072">
      <w:pPr>
        <w:spacing w:line="2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Перспекти</w:t>
      </w:r>
      <w:r w:rsidR="00D10A66">
        <w:rPr>
          <w:rFonts w:asciiTheme="minorHAnsi" w:hAnsiTheme="minorHAnsi" w:cstheme="minorHAnsi"/>
          <w:sz w:val="24"/>
          <w:szCs w:val="24"/>
        </w:rPr>
        <w:t xml:space="preserve">вные направления деятельности: развитие сетевого взаимодействия на основе договоров о сотрудничестве и партнерского взаимодействия </w:t>
      </w:r>
      <w:r w:rsidR="008A02F1">
        <w:rPr>
          <w:rFonts w:asciiTheme="minorHAnsi" w:hAnsiTheme="minorHAnsi" w:cstheme="minorHAnsi"/>
          <w:sz w:val="24"/>
          <w:szCs w:val="24"/>
        </w:rPr>
        <w:t xml:space="preserve">(перечень партнеров указан в Приложении 1), разработка и реализация программ социальной адаптации и методических рекомендаций по их реализации, разработка и </w:t>
      </w:r>
      <w:r w:rsidRPr="00E702E6">
        <w:rPr>
          <w:rFonts w:asciiTheme="minorHAnsi" w:hAnsiTheme="minorHAnsi" w:cstheme="minorHAnsi"/>
          <w:sz w:val="24"/>
          <w:szCs w:val="24"/>
        </w:rPr>
        <w:t xml:space="preserve"> </w:t>
      </w:r>
      <w:r w:rsidR="008A02F1">
        <w:rPr>
          <w:rFonts w:asciiTheme="minorHAnsi" w:hAnsiTheme="minorHAnsi" w:cstheme="minorHAnsi"/>
          <w:sz w:val="24"/>
          <w:szCs w:val="24"/>
        </w:rPr>
        <w:t xml:space="preserve">реализация проектов для школьников и </w:t>
      </w:r>
      <w:proofErr w:type="spellStart"/>
      <w:r w:rsidR="008A02F1">
        <w:rPr>
          <w:rFonts w:asciiTheme="minorHAnsi" w:hAnsiTheme="minorHAnsi" w:cstheme="minorHAnsi"/>
          <w:sz w:val="24"/>
          <w:szCs w:val="24"/>
        </w:rPr>
        <w:t>педагогичесих</w:t>
      </w:r>
      <w:proofErr w:type="spellEnd"/>
      <w:r w:rsidR="008A02F1">
        <w:rPr>
          <w:rFonts w:asciiTheme="minorHAnsi" w:hAnsiTheme="minorHAnsi" w:cstheme="minorHAnsi"/>
          <w:sz w:val="24"/>
          <w:szCs w:val="24"/>
        </w:rPr>
        <w:t xml:space="preserve"> работников, развитие деятельности ГОЭП на основе </w:t>
      </w:r>
      <w:proofErr w:type="spellStart"/>
      <w:r w:rsidR="008A02F1">
        <w:rPr>
          <w:rFonts w:asciiTheme="minorHAnsi" w:hAnsiTheme="minorHAnsi" w:cstheme="minorHAnsi"/>
          <w:sz w:val="24"/>
          <w:szCs w:val="24"/>
        </w:rPr>
        <w:t>вебинаров</w:t>
      </w:r>
      <w:proofErr w:type="spellEnd"/>
      <w:r w:rsidR="008A02F1">
        <w:rPr>
          <w:rFonts w:asciiTheme="minorHAnsi" w:hAnsiTheme="minorHAnsi" w:cstheme="minorHAnsi"/>
          <w:sz w:val="24"/>
          <w:szCs w:val="24"/>
        </w:rPr>
        <w:t xml:space="preserve"> и конференций, повы</w:t>
      </w:r>
      <w:r w:rsidR="00F23F8F">
        <w:rPr>
          <w:rFonts w:asciiTheme="minorHAnsi" w:hAnsiTheme="minorHAnsi" w:cstheme="minorHAnsi"/>
          <w:sz w:val="24"/>
          <w:szCs w:val="24"/>
        </w:rPr>
        <w:t>шение публикационной активности, разработка раздела сайта образовательного учреждения по проблемам социальной</w:t>
      </w:r>
      <w:proofErr w:type="gramEnd"/>
      <w:r w:rsidR="00F23F8F">
        <w:rPr>
          <w:rFonts w:asciiTheme="minorHAnsi" w:hAnsiTheme="minorHAnsi" w:cstheme="minorHAnsi"/>
          <w:sz w:val="24"/>
          <w:szCs w:val="24"/>
        </w:rPr>
        <w:t xml:space="preserve"> адаптации детей с ограниченными возможностями.</w:t>
      </w:r>
    </w:p>
    <w:p w:rsidR="00A319E7" w:rsidRPr="008827B8" w:rsidRDefault="002D3D5F" w:rsidP="000F0072">
      <w:pPr>
        <w:pStyle w:val="ab"/>
        <w:numPr>
          <w:ilvl w:val="1"/>
          <w:numId w:val="9"/>
        </w:numPr>
        <w:spacing w:line="2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319E7" w:rsidRPr="008827B8">
        <w:rPr>
          <w:rFonts w:asciiTheme="minorHAnsi" w:hAnsiTheme="minorHAnsi" w:cstheme="minorHAnsi"/>
          <w:b/>
          <w:sz w:val="24"/>
          <w:szCs w:val="24"/>
        </w:rPr>
        <w:t xml:space="preserve">Продукты деятельности </w:t>
      </w:r>
      <w:r w:rsidR="00CD4BEF">
        <w:rPr>
          <w:rFonts w:asciiTheme="minorHAnsi" w:hAnsiTheme="minorHAnsi" w:cstheme="minorHAnsi"/>
          <w:b/>
          <w:sz w:val="24"/>
          <w:szCs w:val="24"/>
        </w:rPr>
        <w:t>Г</w:t>
      </w:r>
      <w:r w:rsidR="00A319E7" w:rsidRPr="008827B8">
        <w:rPr>
          <w:rFonts w:asciiTheme="minorHAnsi" w:hAnsiTheme="minorHAnsi" w:cstheme="minorHAnsi"/>
          <w:b/>
          <w:sz w:val="24"/>
          <w:szCs w:val="24"/>
        </w:rPr>
        <w:t>ОЭП</w:t>
      </w:r>
    </w:p>
    <w:p w:rsidR="005C26AD" w:rsidRPr="00972B9D" w:rsidRDefault="005C26AD" w:rsidP="000F0072">
      <w:pPr>
        <w:spacing w:line="20" w:lineRule="atLeast"/>
        <w:ind w:firstLine="709"/>
        <w:rPr>
          <w:rFonts w:asciiTheme="minorHAnsi" w:hAnsiTheme="minorHAnsi" w:cstheme="minorHAnsi"/>
          <w:sz w:val="24"/>
          <w:szCs w:val="24"/>
        </w:rPr>
      </w:pPr>
      <w:r w:rsidRPr="00972B9D">
        <w:rPr>
          <w:rFonts w:asciiTheme="minorHAnsi" w:hAnsiTheme="minorHAnsi" w:cstheme="minorHAnsi"/>
          <w:sz w:val="24"/>
          <w:szCs w:val="24"/>
        </w:rPr>
        <w:t xml:space="preserve">Основные продукты деятельности </w:t>
      </w:r>
      <w:r w:rsidR="00CD4BEF" w:rsidRPr="00972B9D">
        <w:rPr>
          <w:rFonts w:asciiTheme="minorHAnsi" w:hAnsiTheme="minorHAnsi" w:cstheme="minorHAnsi"/>
          <w:sz w:val="24"/>
          <w:szCs w:val="24"/>
        </w:rPr>
        <w:t>Г</w:t>
      </w:r>
      <w:r w:rsidRPr="00972B9D">
        <w:rPr>
          <w:rFonts w:asciiTheme="minorHAnsi" w:hAnsiTheme="minorHAnsi" w:cstheme="minorHAnsi"/>
          <w:sz w:val="24"/>
          <w:szCs w:val="24"/>
        </w:rPr>
        <w:t xml:space="preserve">ОЭП </w:t>
      </w:r>
      <w:r w:rsidR="00607506" w:rsidRPr="00972B9D">
        <w:rPr>
          <w:rFonts w:asciiTheme="minorHAnsi" w:hAnsiTheme="minorHAnsi" w:cstheme="minorHAnsi"/>
          <w:sz w:val="24"/>
          <w:szCs w:val="24"/>
        </w:rPr>
        <w:t xml:space="preserve">представлены в </w:t>
      </w:r>
      <w:r w:rsidR="0008621B" w:rsidRPr="00972B9D">
        <w:rPr>
          <w:rFonts w:asciiTheme="minorHAnsi" w:hAnsiTheme="minorHAnsi" w:cstheme="minorHAnsi"/>
          <w:sz w:val="24"/>
          <w:szCs w:val="24"/>
        </w:rPr>
        <w:t xml:space="preserve">разделе «Публикации» </w:t>
      </w:r>
      <w:hyperlink r:id="rId14" w:history="1">
        <w:r w:rsidR="0008621B" w:rsidRPr="00972B9D">
          <w:rPr>
            <w:rStyle w:val="a8"/>
            <w:rFonts w:asciiTheme="minorHAnsi" w:hAnsiTheme="minorHAnsi" w:cstheme="minorHAnsi"/>
            <w:color w:val="auto"/>
            <w:sz w:val="24"/>
            <w:szCs w:val="24"/>
            <w:u w:val="none"/>
          </w:rPr>
          <w:t>на сайте образовательного учреждения</w:t>
        </w:r>
      </w:hyperlink>
      <w:r w:rsidR="0008621B" w:rsidRPr="00972B9D">
        <w:rPr>
          <w:rFonts w:asciiTheme="minorHAnsi" w:hAnsiTheme="minorHAnsi" w:cstheme="minorHAnsi"/>
          <w:sz w:val="24"/>
          <w:szCs w:val="24"/>
        </w:rPr>
        <w:t xml:space="preserve"> и в пространстве образования Невского района. </w:t>
      </w:r>
    </w:p>
    <w:p w:rsidR="0030450A" w:rsidRDefault="009C679F" w:rsidP="000F0072">
      <w:pPr>
        <w:spacing w:line="2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72B9D">
        <w:rPr>
          <w:rFonts w:asciiTheme="minorHAnsi" w:hAnsiTheme="minorHAnsi" w:cstheme="minorHAnsi"/>
          <w:sz w:val="24"/>
          <w:szCs w:val="24"/>
        </w:rPr>
        <w:lastRenderedPageBreak/>
        <w:t>Инновационный продукт школы был</w:t>
      </w:r>
      <w:r w:rsidR="0030450A" w:rsidRPr="00972B9D">
        <w:rPr>
          <w:rFonts w:asciiTheme="minorHAnsi" w:hAnsiTheme="minorHAnsi" w:cstheme="minorHAnsi"/>
          <w:sz w:val="24"/>
          <w:szCs w:val="24"/>
        </w:rPr>
        <w:t xml:space="preserve"> представлен на районной выставке-</w:t>
      </w:r>
      <w:r w:rsidRPr="00972B9D">
        <w:rPr>
          <w:rFonts w:asciiTheme="minorHAnsi" w:hAnsiTheme="minorHAnsi" w:cstheme="minorHAnsi"/>
          <w:sz w:val="24"/>
          <w:szCs w:val="24"/>
        </w:rPr>
        <w:t xml:space="preserve">ярмарке инновационных </w:t>
      </w:r>
      <w:r w:rsidR="00114132">
        <w:rPr>
          <w:rFonts w:asciiTheme="minorHAnsi" w:hAnsiTheme="minorHAnsi" w:cstheme="minorHAnsi"/>
          <w:sz w:val="24"/>
          <w:szCs w:val="24"/>
        </w:rPr>
        <w:t>продуктов Невского района и получил признание в ходе общественной экспертизы</w:t>
      </w:r>
      <w:r w:rsidRPr="00972B9D">
        <w:rPr>
          <w:rFonts w:asciiTheme="minorHAnsi" w:hAnsiTheme="minorHAnsi" w:cstheme="minorHAnsi"/>
          <w:sz w:val="24"/>
          <w:szCs w:val="24"/>
        </w:rPr>
        <w:t>.</w:t>
      </w:r>
    </w:p>
    <w:p w:rsidR="00987758" w:rsidRPr="008827B8" w:rsidRDefault="00114132" w:rsidP="000F0072">
      <w:pPr>
        <w:pStyle w:val="ab"/>
        <w:widowControl/>
        <w:numPr>
          <w:ilvl w:val="1"/>
          <w:numId w:val="9"/>
        </w:numPr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397FFE" w:rsidRPr="008827B8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="00987758" w:rsidRPr="008827B8">
        <w:rPr>
          <w:rFonts w:ascii="Times New Roman" w:hAnsi="Times New Roman" w:cs="Times New Roman"/>
          <w:b/>
          <w:spacing w:val="-1"/>
          <w:sz w:val="24"/>
          <w:szCs w:val="24"/>
        </w:rPr>
        <w:t>истем</w:t>
      </w:r>
      <w:r w:rsidR="00397FFE" w:rsidRPr="008827B8">
        <w:rPr>
          <w:rFonts w:ascii="Times New Roman" w:hAnsi="Times New Roman" w:cs="Times New Roman"/>
          <w:b/>
          <w:spacing w:val="-1"/>
          <w:sz w:val="24"/>
          <w:szCs w:val="24"/>
        </w:rPr>
        <w:t>а</w:t>
      </w:r>
      <w:r w:rsidR="00987758" w:rsidRPr="008827B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поддержки су</w:t>
      </w:r>
      <w:r w:rsidR="00397FFE" w:rsidRPr="008827B8">
        <w:rPr>
          <w:rFonts w:ascii="Times New Roman" w:hAnsi="Times New Roman" w:cs="Times New Roman"/>
          <w:b/>
          <w:spacing w:val="-1"/>
          <w:sz w:val="24"/>
          <w:szCs w:val="24"/>
        </w:rPr>
        <w:t>бъектов инновационного процесса</w:t>
      </w:r>
    </w:p>
    <w:p w:rsidR="00C37A54" w:rsidRDefault="00C37A54" w:rsidP="000F0072">
      <w:pPr>
        <w:pStyle w:val="Heading"/>
        <w:spacing w:line="2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Субъекты инновационного про</w:t>
      </w:r>
      <w:r w:rsidR="009C679F">
        <w:rPr>
          <w:rFonts w:ascii="Times New Roman" w:hAnsi="Times New Roman" w:cs="Times New Roman"/>
          <w:b w:val="0"/>
          <w:color w:val="000000"/>
          <w:sz w:val="24"/>
          <w:szCs w:val="24"/>
        </w:rPr>
        <w:t>цесса - участники деятельности Г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ОЭП (</w:t>
      </w:r>
      <w:r w:rsidR="00E6111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основе </w:t>
      </w:r>
      <w:proofErr w:type="spellStart"/>
      <w:r w:rsidR="00E6111D">
        <w:rPr>
          <w:rFonts w:ascii="Times New Roman" w:hAnsi="Times New Roman" w:cs="Times New Roman"/>
          <w:b w:val="0"/>
          <w:color w:val="000000"/>
          <w:sz w:val="24"/>
          <w:szCs w:val="24"/>
        </w:rPr>
        <w:t>монопредметных</w:t>
      </w:r>
      <w:proofErr w:type="spellEnd"/>
      <w:r w:rsidR="00E6111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</w:t>
      </w:r>
      <w:proofErr w:type="spellStart"/>
      <w:r w:rsidR="00E6111D">
        <w:rPr>
          <w:rFonts w:ascii="Times New Roman" w:hAnsi="Times New Roman" w:cs="Times New Roman"/>
          <w:b w:val="0"/>
          <w:color w:val="000000"/>
          <w:sz w:val="24"/>
          <w:szCs w:val="24"/>
        </w:rPr>
        <w:t>полипредметных</w:t>
      </w:r>
      <w:proofErr w:type="spellEnd"/>
      <w:r w:rsidR="00E6111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групп) получили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следующие виды поддержки инновационной деятельности:</w:t>
      </w:r>
    </w:p>
    <w:p w:rsidR="00C37A54" w:rsidRDefault="00C37A54" w:rsidP="000F0072">
      <w:pPr>
        <w:pStyle w:val="Heading"/>
        <w:numPr>
          <w:ilvl w:val="0"/>
          <w:numId w:val="7"/>
        </w:numPr>
        <w:spacing w:line="2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Материальная поддержка в рамках бюджетного финансирования и привлеченных средств (ставки в рамках </w:t>
      </w:r>
      <w:r w:rsidR="009C679F">
        <w:rPr>
          <w:rFonts w:ascii="Times New Roman" w:hAnsi="Times New Roman" w:cs="Times New Roman"/>
          <w:b w:val="0"/>
          <w:color w:val="000000"/>
          <w:sz w:val="24"/>
          <w:szCs w:val="24"/>
        </w:rPr>
        <w:t>Г</w:t>
      </w:r>
      <w:r w:rsidR="00E6111D">
        <w:rPr>
          <w:rFonts w:ascii="Times New Roman" w:hAnsi="Times New Roman" w:cs="Times New Roman"/>
          <w:b w:val="0"/>
          <w:color w:val="000000"/>
          <w:sz w:val="24"/>
          <w:szCs w:val="24"/>
        </w:rPr>
        <w:t>ОЭП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для </w:t>
      </w:r>
      <w:r w:rsidR="00E6111D">
        <w:rPr>
          <w:rFonts w:ascii="Times New Roman" w:hAnsi="Times New Roman" w:cs="Times New Roman"/>
          <w:b w:val="0"/>
          <w:color w:val="000000"/>
          <w:sz w:val="24"/>
          <w:szCs w:val="24"/>
        </w:rPr>
        <w:t>руководителей и участников рабочей группы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, формы материального стимулирования</w:t>
      </w:r>
      <w:r w:rsidR="00E6111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для наиболее активных участников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).</w:t>
      </w:r>
    </w:p>
    <w:p w:rsidR="00C37A54" w:rsidRDefault="00C37A54" w:rsidP="000F0072">
      <w:pPr>
        <w:pStyle w:val="Heading"/>
        <w:numPr>
          <w:ilvl w:val="0"/>
          <w:numId w:val="7"/>
        </w:numPr>
        <w:spacing w:line="2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Возможность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внутри</w:t>
      </w:r>
      <w:r w:rsidR="00E6111D">
        <w:rPr>
          <w:rFonts w:ascii="Times New Roman" w:hAnsi="Times New Roman" w:cs="Times New Roman"/>
          <w:b w:val="0"/>
          <w:color w:val="000000"/>
          <w:sz w:val="24"/>
          <w:szCs w:val="24"/>
        </w:rPr>
        <w:t>школьного</w:t>
      </w:r>
      <w:proofErr w:type="spellEnd"/>
      <w:r w:rsidR="00E6111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корпоративного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повышения квалификации и повышения квалификации в рамках партнерства и сетевого взаимодействия </w:t>
      </w:r>
      <w:r w:rsidR="00E6111D">
        <w:rPr>
          <w:rFonts w:ascii="Times New Roman" w:hAnsi="Times New Roman" w:cs="Times New Roman"/>
          <w:b w:val="0"/>
          <w:color w:val="000000"/>
          <w:sz w:val="24"/>
          <w:szCs w:val="24"/>
        </w:rPr>
        <w:t>школы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 другими учреждениями.</w:t>
      </w:r>
    </w:p>
    <w:p w:rsidR="00C37A54" w:rsidRDefault="00C37A54" w:rsidP="000F0072">
      <w:pPr>
        <w:pStyle w:val="Heading"/>
        <w:numPr>
          <w:ilvl w:val="0"/>
          <w:numId w:val="7"/>
        </w:numPr>
        <w:spacing w:line="2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Возможность повышения уровня своей профессиональной культуры за счет подготовки и участия в мероприятиях </w:t>
      </w:r>
      <w:r w:rsidR="009C679F">
        <w:rPr>
          <w:rFonts w:ascii="Times New Roman" w:hAnsi="Times New Roman" w:cs="Times New Roman"/>
          <w:b w:val="0"/>
          <w:color w:val="000000"/>
          <w:sz w:val="24"/>
          <w:szCs w:val="24"/>
        </w:rPr>
        <w:t>Г</w:t>
      </w:r>
      <w:r w:rsidR="00E6111D">
        <w:rPr>
          <w:rFonts w:ascii="Times New Roman" w:hAnsi="Times New Roman" w:cs="Times New Roman"/>
          <w:b w:val="0"/>
          <w:color w:val="000000"/>
          <w:sz w:val="24"/>
          <w:szCs w:val="24"/>
        </w:rPr>
        <w:t>ОЭП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использования результатов его деятельности в своей работе</w:t>
      </w:r>
      <w:r w:rsidR="00397FF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аттестационных </w:t>
      </w:r>
      <w:proofErr w:type="spellStart"/>
      <w:r w:rsidR="00397FFE">
        <w:rPr>
          <w:rFonts w:ascii="Times New Roman" w:hAnsi="Times New Roman" w:cs="Times New Roman"/>
          <w:b w:val="0"/>
          <w:color w:val="000000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C37A54" w:rsidRDefault="00C37A54" w:rsidP="000F0072">
      <w:pPr>
        <w:pStyle w:val="Heading"/>
        <w:numPr>
          <w:ilvl w:val="0"/>
          <w:numId w:val="7"/>
        </w:numPr>
        <w:spacing w:line="2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Моральное поощрение (грамоты, благодарности).</w:t>
      </w:r>
    </w:p>
    <w:p w:rsidR="00C37A54" w:rsidRDefault="00C37A54" w:rsidP="000F0072">
      <w:pPr>
        <w:pStyle w:val="Heading"/>
        <w:numPr>
          <w:ilvl w:val="0"/>
          <w:numId w:val="7"/>
        </w:numPr>
        <w:spacing w:line="2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Возможность публикации результатов своей деятельности.</w:t>
      </w:r>
    </w:p>
    <w:p w:rsidR="00156302" w:rsidRDefault="00156302" w:rsidP="000F0072">
      <w:pPr>
        <w:pStyle w:val="Heading"/>
        <w:spacing w:line="20" w:lineRule="atLeast"/>
        <w:ind w:left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87758" w:rsidRPr="008827B8" w:rsidRDefault="0045630B" w:rsidP="000F0072">
      <w:pPr>
        <w:pStyle w:val="ab"/>
        <w:widowControl/>
        <w:numPr>
          <w:ilvl w:val="1"/>
          <w:numId w:val="9"/>
        </w:numPr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A27BF2" w:rsidRPr="008827B8">
        <w:rPr>
          <w:rFonts w:ascii="Times New Roman" w:hAnsi="Times New Roman" w:cs="Times New Roman"/>
          <w:b/>
          <w:spacing w:val="-1"/>
          <w:sz w:val="24"/>
          <w:szCs w:val="24"/>
        </w:rPr>
        <w:t>Э</w:t>
      </w:r>
      <w:r w:rsidR="00987758" w:rsidRPr="008827B8">
        <w:rPr>
          <w:rFonts w:ascii="Times New Roman" w:hAnsi="Times New Roman" w:cs="Times New Roman"/>
          <w:b/>
          <w:spacing w:val="-1"/>
          <w:sz w:val="24"/>
          <w:szCs w:val="24"/>
        </w:rPr>
        <w:t xml:space="preserve">ффективность использования ресурсов (кадровых, материально-технических, </w:t>
      </w:r>
      <w:r w:rsidR="00A27BF2" w:rsidRPr="008827B8">
        <w:rPr>
          <w:rFonts w:ascii="Times New Roman" w:hAnsi="Times New Roman" w:cs="Times New Roman"/>
          <w:b/>
          <w:spacing w:val="-1"/>
          <w:sz w:val="24"/>
          <w:szCs w:val="24"/>
        </w:rPr>
        <w:t>финансово-экономических и т.п.)</w:t>
      </w:r>
    </w:p>
    <w:p w:rsidR="00753EF1" w:rsidRPr="00A27BF2" w:rsidRDefault="00753EF1" w:rsidP="000F0072">
      <w:pPr>
        <w:widowControl/>
        <w:autoSpaceDE/>
        <w:autoSpaceDN/>
        <w:adjustRightInd/>
        <w:spacing w:line="20" w:lineRule="atLeast"/>
        <w:ind w:left="72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A27BF2" w:rsidRDefault="00753EF1" w:rsidP="000F0072">
      <w:pPr>
        <w:pStyle w:val="Heading"/>
        <w:numPr>
          <w:ilvl w:val="0"/>
          <w:numId w:val="8"/>
        </w:numPr>
        <w:spacing w:line="20" w:lineRule="atLeast"/>
        <w:ind w:firstLin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Кадровые ресурсы</w:t>
      </w:r>
      <w:r w:rsidR="00A27BF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– очень высокая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эффективность, </w:t>
      </w:r>
      <w:r w:rsidR="00946217">
        <w:rPr>
          <w:rFonts w:ascii="Times New Roman" w:hAnsi="Times New Roman" w:cs="Times New Roman"/>
          <w:b w:val="0"/>
          <w:color w:val="000000"/>
          <w:sz w:val="24"/>
          <w:szCs w:val="24"/>
        </w:rPr>
        <w:t>значительная часть педагогических работников</w:t>
      </w:r>
      <w:r w:rsidR="00D2362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принимал</w:t>
      </w:r>
      <w:r w:rsidR="00946217"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="00D2362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участие в работе </w:t>
      </w:r>
      <w:r w:rsidR="002C7AC6">
        <w:rPr>
          <w:rFonts w:ascii="Times New Roman" w:hAnsi="Times New Roman" w:cs="Times New Roman"/>
          <w:b w:val="0"/>
          <w:color w:val="000000"/>
          <w:sz w:val="24"/>
          <w:szCs w:val="24"/>
        </w:rPr>
        <w:t>Г</w:t>
      </w:r>
      <w:r w:rsidR="00D2362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ОЭП, </w:t>
      </w:r>
      <w:r w:rsidR="00946217">
        <w:rPr>
          <w:rFonts w:ascii="Times New Roman" w:hAnsi="Times New Roman" w:cs="Times New Roman"/>
          <w:b w:val="0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% педагогических работников</w:t>
      </w:r>
      <w:r w:rsidR="00D2362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систематически </w:t>
      </w:r>
      <w:r w:rsidR="00A27BF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участвовали в деятельности </w:t>
      </w:r>
      <w:r w:rsidR="00D23623">
        <w:rPr>
          <w:rFonts w:ascii="Times New Roman" w:hAnsi="Times New Roman" w:cs="Times New Roman"/>
          <w:b w:val="0"/>
          <w:color w:val="000000"/>
          <w:sz w:val="24"/>
          <w:szCs w:val="24"/>
        </w:rPr>
        <w:t>РОЭП</w:t>
      </w:r>
      <w:r w:rsidR="00A27BF2">
        <w:rPr>
          <w:rFonts w:ascii="Times New Roman" w:hAnsi="Times New Roman" w:cs="Times New Roman"/>
          <w:b w:val="0"/>
          <w:color w:val="000000"/>
          <w:sz w:val="24"/>
          <w:szCs w:val="24"/>
        </w:rPr>
        <w:t>, 20</w:t>
      </w:r>
      <w:r w:rsidR="00D2362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% – наиболее активно (в составе рабочей группы </w:t>
      </w:r>
      <w:r w:rsidR="002C7AC6">
        <w:rPr>
          <w:rFonts w:ascii="Times New Roman" w:hAnsi="Times New Roman" w:cs="Times New Roman"/>
          <w:b w:val="0"/>
          <w:color w:val="000000"/>
          <w:sz w:val="24"/>
          <w:szCs w:val="24"/>
        </w:rPr>
        <w:t>Г</w:t>
      </w:r>
      <w:r w:rsidR="00D23623">
        <w:rPr>
          <w:rFonts w:ascii="Times New Roman" w:hAnsi="Times New Roman" w:cs="Times New Roman"/>
          <w:b w:val="0"/>
          <w:color w:val="000000"/>
          <w:sz w:val="24"/>
          <w:szCs w:val="24"/>
        </w:rPr>
        <w:t>ОЭП).</w:t>
      </w:r>
    </w:p>
    <w:p w:rsidR="00A27BF2" w:rsidRDefault="00343D16" w:rsidP="000F0072">
      <w:pPr>
        <w:pStyle w:val="Heading"/>
        <w:numPr>
          <w:ilvl w:val="0"/>
          <w:numId w:val="8"/>
        </w:numPr>
        <w:spacing w:line="20" w:lineRule="atLeast"/>
        <w:ind w:firstLin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М</w:t>
      </w:r>
      <w:r w:rsidR="00A27BF2">
        <w:rPr>
          <w:rFonts w:ascii="Times New Roman" w:hAnsi="Times New Roman" w:cs="Times New Roman"/>
          <w:b w:val="0"/>
          <w:color w:val="000000"/>
          <w:sz w:val="24"/>
          <w:szCs w:val="24"/>
        </w:rPr>
        <w:t>атериально-технические</w:t>
      </w:r>
      <w:r w:rsidR="0094621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ресурсы </w:t>
      </w:r>
      <w:r w:rsidR="00A27BF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представлены в полном объеме, </w:t>
      </w:r>
      <w:r w:rsidR="002C7AC6">
        <w:rPr>
          <w:rFonts w:ascii="Times New Roman" w:hAnsi="Times New Roman" w:cs="Times New Roman"/>
          <w:b w:val="0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ОЭП полностью оснащена современными средствами обучения, часть ресурсов получена на основе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грантовой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деятельности</w:t>
      </w:r>
      <w:r w:rsidR="00A27BF2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ED7B4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Используются постоянно, как для создания продуктов инновационной деятельности, так и для обучения педагогических кадров и для диссеминации опыта.</w:t>
      </w:r>
    </w:p>
    <w:p w:rsidR="00A27BF2" w:rsidRPr="00156302" w:rsidRDefault="00ED7B45" w:rsidP="000F0072">
      <w:pPr>
        <w:pStyle w:val="Heading"/>
        <w:numPr>
          <w:ilvl w:val="0"/>
          <w:numId w:val="8"/>
        </w:numPr>
        <w:spacing w:line="20" w:lineRule="atLeas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A34">
        <w:rPr>
          <w:rFonts w:ascii="Times New Roman" w:hAnsi="Times New Roman" w:cs="Times New Roman"/>
          <w:b w:val="0"/>
          <w:color w:val="000000"/>
          <w:sz w:val="24"/>
          <w:szCs w:val="24"/>
        </w:rPr>
        <w:t>Ф</w:t>
      </w:r>
      <w:r w:rsidR="00A27BF2" w:rsidRPr="00F84A34">
        <w:rPr>
          <w:rFonts w:ascii="Times New Roman" w:hAnsi="Times New Roman" w:cs="Times New Roman"/>
          <w:b w:val="0"/>
          <w:color w:val="000000"/>
          <w:sz w:val="24"/>
          <w:szCs w:val="24"/>
        </w:rPr>
        <w:t>инансово-экономические – рациональное использование</w:t>
      </w:r>
      <w:r w:rsidR="00FE5230" w:rsidRPr="00F84A3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F84A34" w:rsidRPr="0045630B">
        <w:rPr>
          <w:rFonts w:ascii="Times New Roman" w:hAnsi="Times New Roman" w:cs="Times New Roman"/>
          <w:b w:val="0"/>
          <w:color w:val="000000"/>
          <w:sz w:val="24"/>
          <w:szCs w:val="24"/>
        </w:rPr>
        <w:t>бюджетных средств</w:t>
      </w:r>
      <w:r w:rsidR="00F84A34" w:rsidRPr="00F84A3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FE5230" w:rsidRPr="00F84A34">
        <w:rPr>
          <w:rFonts w:ascii="Times New Roman" w:hAnsi="Times New Roman" w:cs="Times New Roman"/>
          <w:b w:val="0"/>
          <w:color w:val="000000"/>
          <w:sz w:val="24"/>
          <w:szCs w:val="24"/>
        </w:rPr>
        <w:t>1,5 ставки</w:t>
      </w:r>
      <w:r w:rsidR="00A27BF2" w:rsidRPr="00F84A34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F84A34" w:rsidRPr="00F84A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4A34" w:rsidRPr="00F84A34">
        <w:rPr>
          <w:rFonts w:ascii="Times New Roman" w:hAnsi="Times New Roman" w:cs="Times New Roman"/>
          <w:b w:val="0"/>
          <w:color w:val="000000"/>
          <w:sz w:val="24"/>
          <w:szCs w:val="24"/>
        </w:rPr>
        <w:t>В</w:t>
      </w:r>
      <w:r w:rsidR="00F84A34" w:rsidRPr="00F84A34">
        <w:rPr>
          <w:rFonts w:ascii="Times New Roman" w:hAnsi="Times New Roman"/>
          <w:b w:val="0"/>
          <w:sz w:val="24"/>
          <w:szCs w:val="24"/>
        </w:rPr>
        <w:t xml:space="preserve">небюджетные средства, получаемые за счет образовательных и сопутствующих услуг, оказания благотворительной помощи. Возможности получения средств от участия в </w:t>
      </w:r>
      <w:proofErr w:type="spellStart"/>
      <w:r w:rsidR="00F84A34" w:rsidRPr="00F84A34">
        <w:rPr>
          <w:rFonts w:ascii="Times New Roman" w:hAnsi="Times New Roman"/>
          <w:b w:val="0"/>
          <w:sz w:val="24"/>
          <w:szCs w:val="24"/>
        </w:rPr>
        <w:t>грантовой</w:t>
      </w:r>
      <w:proofErr w:type="spellEnd"/>
      <w:r w:rsidR="00F84A34" w:rsidRPr="00F84A34">
        <w:rPr>
          <w:rFonts w:ascii="Times New Roman" w:hAnsi="Times New Roman"/>
          <w:b w:val="0"/>
          <w:sz w:val="24"/>
          <w:szCs w:val="24"/>
        </w:rPr>
        <w:t xml:space="preserve"> деятельности, конкурсных проектах и программах, в т.ч., международных.</w:t>
      </w:r>
    </w:p>
    <w:p w:rsidR="00C871CD" w:rsidRPr="00156302" w:rsidRDefault="00ED7B45" w:rsidP="000F0072">
      <w:pPr>
        <w:pStyle w:val="Heading"/>
        <w:numPr>
          <w:ilvl w:val="0"/>
          <w:numId w:val="8"/>
        </w:numPr>
        <w:spacing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0654A">
        <w:rPr>
          <w:rFonts w:ascii="Times New Roman" w:hAnsi="Times New Roman" w:cs="Times New Roman"/>
          <w:b w:val="0"/>
          <w:sz w:val="24"/>
          <w:szCs w:val="24"/>
        </w:rPr>
        <w:t>Информационные – информационная поддержка инновационной деятельности представлена на сайте школы</w:t>
      </w:r>
      <w:r w:rsidR="00C871CD" w:rsidRPr="0060654A">
        <w:rPr>
          <w:rFonts w:ascii="Times New Roman" w:hAnsi="Times New Roman" w:cs="Times New Roman"/>
          <w:b w:val="0"/>
          <w:sz w:val="24"/>
          <w:szCs w:val="24"/>
        </w:rPr>
        <w:t xml:space="preserve"> в разделах «Опытно-экспериментальная работа» и </w:t>
      </w:r>
      <w:hyperlink r:id="rId15" w:history="1">
        <w:r w:rsidR="00C871CD" w:rsidRPr="00114132">
          <w:rPr>
            <w:rStyle w:val="a8"/>
            <w:rFonts w:ascii="Times New Roman" w:hAnsi="Times New Roman" w:cs="Times New Roman"/>
            <w:b w:val="0"/>
            <w:sz w:val="24"/>
            <w:szCs w:val="24"/>
          </w:rPr>
          <w:t>«Инновационная деятельность»</w:t>
        </w:r>
        <w:r w:rsidRPr="00114132">
          <w:rPr>
            <w:rStyle w:val="a8"/>
            <w:rFonts w:ascii="Times New Roman" w:hAnsi="Times New Roman" w:cs="Times New Roman"/>
            <w:b w:val="0"/>
            <w:sz w:val="24"/>
            <w:szCs w:val="24"/>
          </w:rPr>
          <w:t>,</w:t>
        </w:r>
      </w:hyperlink>
      <w:r w:rsidRPr="006065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594B" w:rsidRPr="0060654A">
        <w:rPr>
          <w:rFonts w:ascii="Times New Roman" w:hAnsi="Times New Roman" w:cs="Times New Roman"/>
          <w:b w:val="0"/>
          <w:sz w:val="24"/>
          <w:szCs w:val="24"/>
        </w:rPr>
        <w:t>находится в разработке раздел сайта, посвященный программам социальной адаптации детей с ограниченными возможностями здоровья.</w:t>
      </w:r>
    </w:p>
    <w:p w:rsidR="00C758D8" w:rsidRPr="00C758D8" w:rsidRDefault="00C758D8" w:rsidP="000F0072">
      <w:pPr>
        <w:widowControl/>
        <w:autoSpaceDE/>
        <w:autoSpaceDN/>
        <w:adjustRightInd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="0015630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97B1F" w:rsidRPr="00C758D8">
        <w:rPr>
          <w:rFonts w:ascii="Times New Roman" w:hAnsi="Times New Roman" w:cs="Times New Roman"/>
          <w:color w:val="000000"/>
          <w:sz w:val="24"/>
          <w:szCs w:val="24"/>
        </w:rPr>
        <w:t>Партнерские ресурсы:</w:t>
      </w:r>
      <w:r w:rsidR="00CA2F44" w:rsidRPr="00C75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758D8">
        <w:rPr>
          <w:rFonts w:ascii="Times New Roman" w:hAnsi="Times New Roman"/>
          <w:sz w:val="24"/>
          <w:szCs w:val="24"/>
        </w:rPr>
        <w:t>Администрация Невского района Санкт-Петербурга</w:t>
      </w:r>
      <w:r w:rsidR="00D70130">
        <w:rPr>
          <w:rFonts w:ascii="Times New Roman" w:hAnsi="Times New Roman"/>
          <w:sz w:val="24"/>
          <w:szCs w:val="24"/>
        </w:rPr>
        <w:t>, Муниципальное образование</w:t>
      </w:r>
      <w:r w:rsidR="000E1443">
        <w:rPr>
          <w:rFonts w:ascii="Times New Roman" w:hAnsi="Times New Roman"/>
          <w:sz w:val="24"/>
          <w:szCs w:val="24"/>
        </w:rPr>
        <w:t xml:space="preserve"> муниципальный округ</w:t>
      </w:r>
      <w:r w:rsidR="00D7013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D70130">
        <w:rPr>
          <w:rFonts w:ascii="Times New Roman" w:hAnsi="Times New Roman"/>
          <w:sz w:val="24"/>
          <w:szCs w:val="24"/>
        </w:rPr>
        <w:t>Оккервиль</w:t>
      </w:r>
      <w:proofErr w:type="spellEnd"/>
      <w:r w:rsidR="00D70130">
        <w:rPr>
          <w:rFonts w:ascii="Times New Roman" w:hAnsi="Times New Roman"/>
          <w:sz w:val="24"/>
          <w:szCs w:val="24"/>
        </w:rPr>
        <w:t>»</w:t>
      </w:r>
      <w:r w:rsidRPr="00C758D8">
        <w:rPr>
          <w:rFonts w:ascii="Times New Roman" w:hAnsi="Times New Roman"/>
          <w:sz w:val="24"/>
          <w:szCs w:val="24"/>
        </w:rPr>
        <w:t xml:space="preserve">; </w:t>
      </w:r>
      <w:r w:rsidR="009D35FE">
        <w:rPr>
          <w:rFonts w:ascii="Times New Roman" w:hAnsi="Times New Roman"/>
          <w:sz w:val="24"/>
          <w:szCs w:val="24"/>
        </w:rPr>
        <w:t xml:space="preserve">РОО </w:t>
      </w:r>
      <w:r w:rsidRPr="00C758D8">
        <w:rPr>
          <w:rFonts w:ascii="Times New Roman" w:hAnsi="Times New Roman"/>
          <w:sz w:val="24"/>
          <w:szCs w:val="24"/>
        </w:rPr>
        <w:t xml:space="preserve">Невского района Санкт-Петербурга; ИМЦ Невского района Санкт-Петербурга; </w:t>
      </w:r>
      <w:proofErr w:type="spellStart"/>
      <w:r w:rsidR="00AB22AB">
        <w:rPr>
          <w:rFonts w:ascii="Times New Roman" w:hAnsi="Times New Roman"/>
          <w:sz w:val="24"/>
          <w:szCs w:val="24"/>
        </w:rPr>
        <w:t>СпбГУ</w:t>
      </w:r>
      <w:proofErr w:type="spellEnd"/>
      <w:r w:rsidR="00AB22AB">
        <w:rPr>
          <w:rFonts w:ascii="Times New Roman" w:hAnsi="Times New Roman"/>
          <w:sz w:val="24"/>
          <w:szCs w:val="24"/>
        </w:rPr>
        <w:t xml:space="preserve"> (факультет психологии) </w:t>
      </w:r>
      <w:proofErr w:type="spellStart"/>
      <w:r w:rsidRPr="00C758D8">
        <w:rPr>
          <w:rFonts w:ascii="Times New Roman" w:hAnsi="Times New Roman"/>
          <w:sz w:val="24"/>
          <w:szCs w:val="24"/>
        </w:rPr>
        <w:t>СПбАППО</w:t>
      </w:r>
      <w:proofErr w:type="spellEnd"/>
      <w:r w:rsidRPr="00C758D8">
        <w:rPr>
          <w:rFonts w:ascii="Times New Roman" w:hAnsi="Times New Roman"/>
          <w:sz w:val="24"/>
          <w:szCs w:val="24"/>
        </w:rPr>
        <w:t xml:space="preserve">, кафедра специальной (коррекционной) педагогики); Институт специальной педагогики им. Р. </w:t>
      </w:r>
      <w:proofErr w:type="spellStart"/>
      <w:r w:rsidRPr="00C758D8">
        <w:rPr>
          <w:rFonts w:ascii="Times New Roman" w:hAnsi="Times New Roman"/>
          <w:sz w:val="24"/>
          <w:szCs w:val="24"/>
        </w:rPr>
        <w:t>Валленберга</w:t>
      </w:r>
      <w:proofErr w:type="spellEnd"/>
      <w:r w:rsidRPr="00C758D8">
        <w:rPr>
          <w:rFonts w:ascii="Times New Roman" w:hAnsi="Times New Roman"/>
          <w:sz w:val="24"/>
          <w:szCs w:val="24"/>
        </w:rPr>
        <w:t xml:space="preserve">; РГПУ им А. И. Герцена, факультет коррекционной педагогики; </w:t>
      </w:r>
      <w:proofErr w:type="spellStart"/>
      <w:r w:rsidRPr="00C758D8">
        <w:rPr>
          <w:rFonts w:ascii="Times New Roman" w:hAnsi="Times New Roman"/>
          <w:sz w:val="24"/>
          <w:szCs w:val="24"/>
        </w:rPr>
        <w:t>СПбГУФК</w:t>
      </w:r>
      <w:proofErr w:type="spellEnd"/>
      <w:r w:rsidRPr="00C758D8">
        <w:rPr>
          <w:rFonts w:ascii="Times New Roman" w:hAnsi="Times New Roman"/>
          <w:sz w:val="24"/>
          <w:szCs w:val="24"/>
        </w:rPr>
        <w:t xml:space="preserve"> им. П.Ф. Лесгафта (факультет адаптивной физкультуры).</w:t>
      </w:r>
      <w:proofErr w:type="gramEnd"/>
      <w:r w:rsidRPr="00C758D8">
        <w:rPr>
          <w:rFonts w:ascii="Times New Roman" w:hAnsi="Times New Roman"/>
          <w:sz w:val="24"/>
          <w:szCs w:val="24"/>
        </w:rPr>
        <w:t xml:space="preserve"> ГДОУ </w:t>
      </w:r>
      <w:proofErr w:type="spellStart"/>
      <w:r w:rsidRPr="00C758D8">
        <w:rPr>
          <w:rFonts w:ascii="Times New Roman" w:hAnsi="Times New Roman"/>
          <w:sz w:val="24"/>
          <w:szCs w:val="24"/>
        </w:rPr>
        <w:t>д</w:t>
      </w:r>
      <w:proofErr w:type="spellEnd"/>
      <w:r w:rsidRPr="00C758D8">
        <w:rPr>
          <w:rFonts w:ascii="Times New Roman" w:hAnsi="Times New Roman"/>
          <w:sz w:val="24"/>
          <w:szCs w:val="24"/>
        </w:rPr>
        <w:t>/с № 5 (с осуществлением физического, психологического развития, оздоровления и коррекции);  Проект «Система реабилитационных услуг для людей с ограниченными возможностями»; Общественное движение «За образование для всех»; Региональная общественная организация «Перспектива»; Центр инклюзивного образования Великобритании; Учебный центр «</w:t>
      </w:r>
      <w:r w:rsidRPr="00C758D8">
        <w:rPr>
          <w:rFonts w:ascii="Times New Roman" w:hAnsi="Times New Roman"/>
          <w:sz w:val="24"/>
          <w:szCs w:val="24"/>
          <w:lang w:val="en-US"/>
        </w:rPr>
        <w:t>Intellect</w:t>
      </w:r>
      <w:r>
        <w:rPr>
          <w:rFonts w:ascii="Times New Roman" w:hAnsi="Times New Roman"/>
          <w:sz w:val="24"/>
          <w:szCs w:val="24"/>
        </w:rPr>
        <w:t>», Эстония</w:t>
      </w:r>
      <w:r w:rsidR="0060654A">
        <w:rPr>
          <w:rFonts w:ascii="Times New Roman" w:hAnsi="Times New Roman"/>
          <w:sz w:val="24"/>
          <w:szCs w:val="24"/>
        </w:rPr>
        <w:t>;</w:t>
      </w:r>
      <w:r w:rsidR="0060654A" w:rsidRPr="0060654A">
        <w:rPr>
          <w:rFonts w:ascii="Times New Roman" w:hAnsi="Times New Roman"/>
          <w:sz w:val="24"/>
          <w:szCs w:val="24"/>
        </w:rPr>
        <w:t xml:space="preserve"> </w:t>
      </w:r>
      <w:r w:rsidR="0060654A" w:rsidRPr="00111A44">
        <w:rPr>
          <w:rFonts w:ascii="Times New Roman" w:hAnsi="Times New Roman"/>
          <w:sz w:val="24"/>
          <w:szCs w:val="24"/>
        </w:rPr>
        <w:t xml:space="preserve">Начальная школа </w:t>
      </w:r>
      <w:proofErr w:type="spellStart"/>
      <w:r w:rsidR="0060654A" w:rsidRPr="00111A44">
        <w:rPr>
          <w:rFonts w:ascii="Times New Roman" w:hAnsi="Times New Roman"/>
          <w:sz w:val="24"/>
          <w:szCs w:val="24"/>
        </w:rPr>
        <w:t>Руохолахти</w:t>
      </w:r>
      <w:proofErr w:type="spellEnd"/>
      <w:r w:rsidR="0060654A" w:rsidRPr="00111A44">
        <w:rPr>
          <w:rFonts w:ascii="Times New Roman" w:hAnsi="Times New Roman"/>
          <w:sz w:val="24"/>
          <w:szCs w:val="24"/>
        </w:rPr>
        <w:t xml:space="preserve">  г. Хельсинки</w:t>
      </w:r>
      <w:r>
        <w:rPr>
          <w:rFonts w:ascii="Times New Roman" w:hAnsi="Times New Roman"/>
          <w:sz w:val="24"/>
          <w:szCs w:val="24"/>
        </w:rPr>
        <w:t>.</w:t>
      </w:r>
    </w:p>
    <w:p w:rsidR="00CB40C3" w:rsidRPr="00C758D8" w:rsidRDefault="00CB40C3" w:rsidP="000F0072">
      <w:pPr>
        <w:pStyle w:val="Heading"/>
        <w:widowControl/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</w:p>
    <w:p w:rsidR="00987758" w:rsidRPr="005961D8" w:rsidRDefault="00987758" w:rsidP="000F0072">
      <w:pPr>
        <w:widowControl/>
        <w:numPr>
          <w:ilvl w:val="0"/>
          <w:numId w:val="1"/>
        </w:numPr>
        <w:autoSpaceDE/>
        <w:autoSpaceDN/>
        <w:adjustRightInd/>
        <w:spacing w:line="20" w:lineRule="atLeast"/>
        <w:ind w:firstLine="295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D96C3A">
        <w:rPr>
          <w:rFonts w:ascii="Times New Roman" w:hAnsi="Times New Roman" w:cs="Times New Roman"/>
          <w:b/>
          <w:spacing w:val="-1"/>
          <w:sz w:val="24"/>
          <w:szCs w:val="24"/>
        </w:rPr>
        <w:t>Система управления инновационной деятельностью</w:t>
      </w:r>
    </w:p>
    <w:p w:rsidR="005961D8" w:rsidRPr="00D96C3A" w:rsidRDefault="005961D8" w:rsidP="000F0072">
      <w:pPr>
        <w:widowControl/>
        <w:autoSpaceDE/>
        <w:autoSpaceDN/>
        <w:adjustRightInd/>
        <w:spacing w:line="20" w:lineRule="atLeast"/>
        <w:ind w:left="720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</w:p>
    <w:p w:rsidR="00987758" w:rsidRDefault="00D96C3A" w:rsidP="000F0072">
      <w:pPr>
        <w:widowControl/>
        <w:autoSpaceDE/>
        <w:autoSpaceDN/>
        <w:adjustRightInd/>
        <w:spacing w:line="20" w:lineRule="atLeast"/>
        <w:ind w:left="72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2.</w:t>
      </w:r>
      <w:r w:rsidRPr="005961D8">
        <w:rPr>
          <w:rFonts w:ascii="Times New Roman" w:hAnsi="Times New Roman" w:cs="Times New Roman"/>
          <w:b/>
          <w:spacing w:val="-1"/>
          <w:sz w:val="24"/>
          <w:szCs w:val="24"/>
        </w:rPr>
        <w:t xml:space="preserve">1. </w:t>
      </w:r>
      <w:r w:rsidR="005961D8">
        <w:rPr>
          <w:rFonts w:ascii="Times New Roman" w:hAnsi="Times New Roman" w:cs="Times New Roman"/>
          <w:b/>
          <w:spacing w:val="-1"/>
          <w:sz w:val="24"/>
          <w:szCs w:val="24"/>
        </w:rPr>
        <w:t>П</w:t>
      </w:r>
      <w:r w:rsidR="00987758" w:rsidRPr="005961D8">
        <w:rPr>
          <w:rFonts w:ascii="Times New Roman" w:hAnsi="Times New Roman" w:cs="Times New Roman"/>
          <w:b/>
          <w:spacing w:val="-1"/>
          <w:sz w:val="24"/>
          <w:szCs w:val="24"/>
        </w:rPr>
        <w:t>еречень и обоснование разработанных локальных актов, регламентирующих деятельность ОУ в ходе ре</w:t>
      </w:r>
      <w:r w:rsidRPr="005961D8">
        <w:rPr>
          <w:rFonts w:ascii="Times New Roman" w:hAnsi="Times New Roman" w:cs="Times New Roman"/>
          <w:b/>
          <w:spacing w:val="-1"/>
          <w:sz w:val="24"/>
          <w:szCs w:val="24"/>
        </w:rPr>
        <w:t>ализации инновационного проекта</w:t>
      </w:r>
    </w:p>
    <w:p w:rsidR="00BA4350" w:rsidRDefault="00BA4350" w:rsidP="000F0072">
      <w:pPr>
        <w:widowControl/>
        <w:autoSpaceDE/>
        <w:autoSpaceDN/>
        <w:adjustRightInd/>
        <w:spacing w:line="20" w:lineRule="atLeast"/>
        <w:ind w:left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94F1B" w:rsidRPr="00AB22AB" w:rsidRDefault="00AB22AB" w:rsidP="000F0072">
      <w:pPr>
        <w:spacing w:line="2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Локальные акты разработаны на основании Распоряжения</w:t>
      </w:r>
      <w:r w:rsidR="00156302">
        <w:rPr>
          <w:rFonts w:asciiTheme="minorHAnsi" w:hAnsiTheme="minorHAnsi" w:cstheme="minorHAnsi"/>
          <w:sz w:val="24"/>
          <w:szCs w:val="24"/>
        </w:rPr>
        <w:t xml:space="preserve"> </w:t>
      </w:r>
      <w:r w:rsidR="00794F1B" w:rsidRPr="00AB22AB">
        <w:rPr>
          <w:rFonts w:asciiTheme="minorHAnsi" w:hAnsiTheme="minorHAnsi" w:cstheme="minorHAnsi"/>
          <w:sz w:val="24"/>
          <w:szCs w:val="24"/>
        </w:rPr>
        <w:t xml:space="preserve"> Комитета по образованию от 19.05.2010  № 864-р «О регулировании инновационной деятельности в системе образования  Санкт-Петербурга» и решени</w:t>
      </w:r>
      <w:r w:rsidR="00156302">
        <w:rPr>
          <w:rFonts w:asciiTheme="minorHAnsi" w:hAnsiTheme="minorHAnsi" w:cstheme="minorHAnsi"/>
          <w:sz w:val="24"/>
          <w:szCs w:val="24"/>
        </w:rPr>
        <w:t>я</w:t>
      </w:r>
      <w:r w:rsidR="00794F1B" w:rsidRPr="00AB22AB">
        <w:rPr>
          <w:rFonts w:asciiTheme="minorHAnsi" w:hAnsiTheme="minorHAnsi" w:cstheme="minorHAnsi"/>
          <w:sz w:val="24"/>
          <w:szCs w:val="24"/>
        </w:rPr>
        <w:t xml:space="preserve"> Совета по образовательной политике при Комитете по образованию </w:t>
      </w:r>
      <w:r w:rsidR="00794F1B" w:rsidRPr="00AB22AB">
        <w:rPr>
          <w:rFonts w:asciiTheme="minorHAnsi" w:hAnsiTheme="minorHAnsi" w:cstheme="minorHAnsi"/>
          <w:sz w:val="24"/>
          <w:szCs w:val="24"/>
        </w:rPr>
        <w:lastRenderedPageBreak/>
        <w:t>от 20.01.2012</w:t>
      </w:r>
    </w:p>
    <w:p w:rsidR="005961D8" w:rsidRPr="0060654A" w:rsidRDefault="003A7B57" w:rsidP="000F0072">
      <w:pPr>
        <w:pStyle w:val="ab"/>
        <w:numPr>
          <w:ilvl w:val="0"/>
          <w:numId w:val="10"/>
        </w:numPr>
        <w:spacing w:line="20" w:lineRule="atLeast"/>
        <w:ind w:left="360"/>
        <w:jc w:val="both"/>
        <w:rPr>
          <w:rFonts w:asciiTheme="minorHAnsi" w:hAnsiTheme="minorHAnsi" w:cstheme="minorHAnsi"/>
          <w:sz w:val="24"/>
          <w:szCs w:val="24"/>
        </w:rPr>
      </w:pPr>
      <w:hyperlink r:id="rId16" w:history="1">
        <w:r w:rsidR="005961D8" w:rsidRPr="00114132">
          <w:rPr>
            <w:rStyle w:val="a8"/>
            <w:rFonts w:asciiTheme="minorHAnsi" w:hAnsiTheme="minorHAnsi" w:cstheme="minorHAnsi"/>
            <w:sz w:val="24"/>
            <w:szCs w:val="24"/>
          </w:rPr>
          <w:t xml:space="preserve">Положение о деятельности образовательного учреждения в режиме </w:t>
        </w:r>
        <w:r w:rsidR="009D35FE" w:rsidRPr="00114132">
          <w:rPr>
            <w:rStyle w:val="a8"/>
            <w:rFonts w:asciiTheme="minorHAnsi" w:hAnsiTheme="minorHAnsi" w:cstheme="minorHAnsi"/>
            <w:sz w:val="24"/>
            <w:szCs w:val="24"/>
          </w:rPr>
          <w:t xml:space="preserve">городской </w:t>
        </w:r>
        <w:r w:rsidR="005961D8" w:rsidRPr="00114132">
          <w:rPr>
            <w:rStyle w:val="a8"/>
            <w:rFonts w:asciiTheme="minorHAnsi" w:hAnsiTheme="minorHAnsi" w:cstheme="minorHAnsi"/>
            <w:sz w:val="24"/>
            <w:szCs w:val="24"/>
          </w:rPr>
          <w:t>эксп</w:t>
        </w:r>
        <w:r w:rsidR="00C97009" w:rsidRPr="00114132">
          <w:rPr>
            <w:rStyle w:val="a8"/>
            <w:rFonts w:asciiTheme="minorHAnsi" w:hAnsiTheme="minorHAnsi" w:cstheme="minorHAnsi"/>
            <w:sz w:val="24"/>
            <w:szCs w:val="24"/>
          </w:rPr>
          <w:t>ериментальной площадки</w:t>
        </w:r>
      </w:hyperlink>
    </w:p>
    <w:p w:rsidR="005961D8" w:rsidRPr="0060654A" w:rsidRDefault="003A7B57" w:rsidP="000F0072">
      <w:pPr>
        <w:pStyle w:val="ab"/>
        <w:numPr>
          <w:ilvl w:val="0"/>
          <w:numId w:val="10"/>
        </w:numPr>
        <w:spacing w:line="20" w:lineRule="atLeast"/>
        <w:ind w:left="360"/>
        <w:jc w:val="both"/>
        <w:rPr>
          <w:rFonts w:asciiTheme="minorHAnsi" w:hAnsiTheme="minorHAnsi" w:cstheme="minorHAnsi"/>
          <w:sz w:val="24"/>
          <w:szCs w:val="24"/>
        </w:rPr>
      </w:pPr>
      <w:hyperlink r:id="rId17" w:history="1">
        <w:r w:rsidR="005961D8" w:rsidRPr="00114132">
          <w:rPr>
            <w:rStyle w:val="a8"/>
            <w:rFonts w:asciiTheme="minorHAnsi" w:hAnsiTheme="minorHAnsi" w:cstheme="minorHAnsi"/>
            <w:spacing w:val="-1"/>
            <w:sz w:val="24"/>
            <w:szCs w:val="24"/>
          </w:rPr>
          <w:t>Положение о рабочей группе по реализации проекта ОЭР</w:t>
        </w:r>
      </w:hyperlink>
    </w:p>
    <w:p w:rsidR="00C97009" w:rsidRPr="0060654A" w:rsidRDefault="003A7B57" w:rsidP="000F0072">
      <w:pPr>
        <w:pStyle w:val="ab"/>
        <w:numPr>
          <w:ilvl w:val="0"/>
          <w:numId w:val="10"/>
        </w:numPr>
        <w:spacing w:line="20" w:lineRule="atLeast"/>
        <w:ind w:left="360"/>
        <w:jc w:val="both"/>
        <w:rPr>
          <w:rFonts w:asciiTheme="minorHAnsi" w:hAnsiTheme="minorHAnsi" w:cstheme="minorHAnsi"/>
          <w:sz w:val="24"/>
          <w:szCs w:val="24"/>
        </w:rPr>
      </w:pPr>
      <w:hyperlink r:id="rId18" w:history="1">
        <w:r w:rsidR="00C97009" w:rsidRPr="006B45A1">
          <w:rPr>
            <w:rStyle w:val="a8"/>
            <w:rFonts w:asciiTheme="minorHAnsi" w:hAnsiTheme="minorHAnsi" w:cstheme="minorHAnsi"/>
            <w:spacing w:val="-1"/>
            <w:sz w:val="24"/>
            <w:szCs w:val="24"/>
          </w:rPr>
          <w:t>Положение об экспертной группе по реализации проекта ОЭР</w:t>
        </w:r>
      </w:hyperlink>
    </w:p>
    <w:p w:rsidR="005961D8" w:rsidRPr="0060654A" w:rsidRDefault="005961D8" w:rsidP="000F0072">
      <w:pPr>
        <w:widowControl/>
        <w:autoSpaceDE/>
        <w:autoSpaceDN/>
        <w:adjustRightInd/>
        <w:spacing w:line="20" w:lineRule="atLeast"/>
        <w:ind w:left="-36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987758" w:rsidRDefault="00D96C3A" w:rsidP="000F0072">
      <w:pPr>
        <w:widowControl/>
        <w:autoSpaceDE/>
        <w:autoSpaceDN/>
        <w:adjustRightInd/>
        <w:spacing w:line="20" w:lineRule="atLeast"/>
        <w:ind w:left="72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BA4350">
        <w:rPr>
          <w:rFonts w:ascii="Times New Roman" w:hAnsi="Times New Roman" w:cs="Times New Roman"/>
          <w:b/>
          <w:spacing w:val="-1"/>
          <w:sz w:val="24"/>
          <w:szCs w:val="24"/>
        </w:rPr>
        <w:t xml:space="preserve">2.2. </w:t>
      </w:r>
      <w:r w:rsidR="00E21095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="00987758" w:rsidRPr="00BA4350">
        <w:rPr>
          <w:rFonts w:ascii="Times New Roman" w:hAnsi="Times New Roman" w:cs="Times New Roman"/>
          <w:b/>
          <w:spacing w:val="-1"/>
          <w:sz w:val="24"/>
          <w:szCs w:val="24"/>
        </w:rPr>
        <w:t>истема «внутрифирменного» повышения квалификации педагогов, участвующих в инновационной деятельности, ее влияние на рост эффективности инновационной деятельности учреждения в целом</w:t>
      </w:r>
    </w:p>
    <w:p w:rsidR="00667BC9" w:rsidRPr="00BA4350" w:rsidRDefault="00667BC9" w:rsidP="000F0072">
      <w:pPr>
        <w:widowControl/>
        <w:autoSpaceDE/>
        <w:autoSpaceDN/>
        <w:adjustRightInd/>
        <w:spacing w:line="20" w:lineRule="atLeast"/>
        <w:ind w:left="72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BA65A2" w:rsidRDefault="00AB22AB" w:rsidP="000F0072">
      <w:pPr>
        <w:spacing w:line="2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Разработана программа повышения квалификации </w:t>
      </w:r>
      <w:r w:rsidR="00BA4350" w:rsidRPr="00BA4350">
        <w:rPr>
          <w:rFonts w:asciiTheme="minorHAnsi" w:hAnsiTheme="minorHAnsi" w:cstheme="minorHAnsi"/>
          <w:sz w:val="24"/>
          <w:szCs w:val="24"/>
        </w:rPr>
        <w:t xml:space="preserve">педагогов ОУ </w:t>
      </w:r>
      <w:r w:rsidR="00106E40" w:rsidRPr="00065A8C">
        <w:rPr>
          <w:rStyle w:val="CharChar"/>
          <w:rFonts w:ascii="Times New Roman" w:hAnsi="Times New Roman" w:cs="Times New Roman"/>
          <w:sz w:val="24"/>
          <w:szCs w:val="24"/>
        </w:rPr>
        <w:t>«Проблемы социальной адаптации детей с ограниченными возможностями здоровья в общеобразовательном учреждении»</w:t>
      </w:r>
      <w:r w:rsidR="00667BC9">
        <w:rPr>
          <w:rFonts w:asciiTheme="minorHAnsi" w:hAnsiTheme="minorHAnsi" w:cstheme="minorHAnsi"/>
          <w:sz w:val="24"/>
          <w:szCs w:val="24"/>
        </w:rPr>
        <w:t xml:space="preserve">, ежемесячно, на основе программы, разработанной по результатам анализа деятельности учителей, планов ОЭР и потребностей педагогического коллектива. </w:t>
      </w:r>
      <w:r w:rsidR="000151F5">
        <w:rPr>
          <w:rFonts w:asciiTheme="minorHAnsi" w:hAnsiTheme="minorHAnsi" w:cstheme="minorHAnsi"/>
          <w:sz w:val="24"/>
          <w:szCs w:val="24"/>
        </w:rPr>
        <w:t>В реализации программы участвуют п</w:t>
      </w:r>
      <w:r w:rsidR="00106E40">
        <w:rPr>
          <w:rFonts w:asciiTheme="minorHAnsi" w:hAnsiTheme="minorHAnsi" w:cstheme="minorHAnsi"/>
          <w:sz w:val="24"/>
          <w:szCs w:val="24"/>
        </w:rPr>
        <w:t xml:space="preserve">реподаватели </w:t>
      </w:r>
      <w:proofErr w:type="spellStart"/>
      <w:r w:rsidR="00106E40">
        <w:rPr>
          <w:rFonts w:asciiTheme="minorHAnsi" w:hAnsiTheme="minorHAnsi" w:cstheme="minorHAnsi"/>
          <w:sz w:val="24"/>
          <w:szCs w:val="24"/>
        </w:rPr>
        <w:t>СПбАППО</w:t>
      </w:r>
      <w:proofErr w:type="spellEnd"/>
      <w:r w:rsidR="00106E40">
        <w:rPr>
          <w:rFonts w:asciiTheme="minorHAnsi" w:hAnsiTheme="minorHAnsi" w:cstheme="minorHAnsi"/>
          <w:sz w:val="24"/>
          <w:szCs w:val="24"/>
        </w:rPr>
        <w:t xml:space="preserve">, Института Р. </w:t>
      </w:r>
      <w:proofErr w:type="spellStart"/>
      <w:r w:rsidR="00106E40">
        <w:rPr>
          <w:rFonts w:asciiTheme="minorHAnsi" w:hAnsiTheme="minorHAnsi" w:cstheme="minorHAnsi"/>
          <w:sz w:val="24"/>
          <w:szCs w:val="24"/>
        </w:rPr>
        <w:t>Валленберга</w:t>
      </w:r>
      <w:proofErr w:type="spellEnd"/>
      <w:r w:rsidR="00106E40">
        <w:rPr>
          <w:rFonts w:asciiTheme="minorHAnsi" w:hAnsiTheme="minorHAnsi" w:cstheme="minorHAnsi"/>
          <w:sz w:val="24"/>
          <w:szCs w:val="24"/>
        </w:rPr>
        <w:t>,</w:t>
      </w:r>
      <w:r w:rsidR="00667BC9" w:rsidRPr="00A855FD">
        <w:rPr>
          <w:rFonts w:asciiTheme="minorHAnsi" w:hAnsiTheme="minorHAnsi" w:cstheme="minorHAnsi"/>
          <w:sz w:val="24"/>
          <w:szCs w:val="24"/>
        </w:rPr>
        <w:t xml:space="preserve"> </w:t>
      </w:r>
      <w:r w:rsidR="00A855FD" w:rsidRPr="00A855FD">
        <w:rPr>
          <w:rFonts w:asciiTheme="minorHAnsi" w:hAnsiTheme="minorHAnsi" w:cstheme="minorHAnsi"/>
          <w:sz w:val="24"/>
          <w:szCs w:val="24"/>
        </w:rPr>
        <w:t xml:space="preserve">РГПУ им. А. И. Герцена,  </w:t>
      </w:r>
      <w:proofErr w:type="spellStart"/>
      <w:r w:rsidR="00A855FD" w:rsidRPr="00A855FD">
        <w:rPr>
          <w:rFonts w:asciiTheme="minorHAnsi" w:hAnsiTheme="minorHAnsi" w:cstheme="minorHAnsi"/>
          <w:sz w:val="24"/>
          <w:szCs w:val="24"/>
        </w:rPr>
        <w:t>СпбГУ</w:t>
      </w:r>
      <w:proofErr w:type="spellEnd"/>
      <w:r w:rsidR="00A855FD" w:rsidRPr="00A855FD">
        <w:rPr>
          <w:rFonts w:asciiTheme="minorHAnsi" w:hAnsiTheme="minorHAnsi" w:cstheme="minorHAnsi"/>
          <w:sz w:val="24"/>
          <w:szCs w:val="24"/>
        </w:rPr>
        <w:t>.</w:t>
      </w:r>
      <w:r w:rsidR="00B4726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A65A2" w:rsidRDefault="00BA65A2" w:rsidP="000F0072">
      <w:pPr>
        <w:widowControl/>
        <w:autoSpaceDE/>
        <w:autoSpaceDN/>
        <w:adjustRightInd/>
        <w:spacing w:line="20" w:lineRule="atLeast"/>
        <w:ind w:left="72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987758" w:rsidRDefault="00D96C3A" w:rsidP="000F0072">
      <w:pPr>
        <w:widowControl/>
        <w:autoSpaceDE/>
        <w:autoSpaceDN/>
        <w:adjustRightInd/>
        <w:spacing w:line="20" w:lineRule="atLeast"/>
        <w:ind w:left="72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18085D">
        <w:rPr>
          <w:rFonts w:ascii="Times New Roman" w:hAnsi="Times New Roman" w:cs="Times New Roman"/>
          <w:b/>
          <w:spacing w:val="-1"/>
          <w:sz w:val="24"/>
          <w:szCs w:val="24"/>
        </w:rPr>
        <w:t xml:space="preserve">2.3. </w:t>
      </w:r>
      <w:r w:rsidR="00E21095">
        <w:rPr>
          <w:rFonts w:ascii="Times New Roman" w:hAnsi="Times New Roman" w:cs="Times New Roman"/>
          <w:b/>
          <w:spacing w:val="-1"/>
          <w:sz w:val="24"/>
          <w:szCs w:val="24"/>
        </w:rPr>
        <w:t>В</w:t>
      </w:r>
      <w:r w:rsidR="00987758" w:rsidRPr="0018085D">
        <w:rPr>
          <w:rFonts w:ascii="Times New Roman" w:hAnsi="Times New Roman" w:cs="Times New Roman"/>
          <w:b/>
          <w:spacing w:val="-1"/>
          <w:sz w:val="24"/>
          <w:szCs w:val="24"/>
        </w:rPr>
        <w:t>несенные в программу реализации отчетного этапа инновационной деятельности коррективы и причины, побудившие к изме</w:t>
      </w:r>
      <w:r w:rsidRPr="0018085D">
        <w:rPr>
          <w:rFonts w:ascii="Times New Roman" w:hAnsi="Times New Roman" w:cs="Times New Roman"/>
          <w:b/>
          <w:spacing w:val="-1"/>
          <w:sz w:val="24"/>
          <w:szCs w:val="24"/>
        </w:rPr>
        <w:t>нению хода инновационной работы</w:t>
      </w:r>
    </w:p>
    <w:p w:rsidR="0018085D" w:rsidRPr="0018085D" w:rsidRDefault="0018085D" w:rsidP="000F0072">
      <w:pPr>
        <w:widowControl/>
        <w:autoSpaceDE/>
        <w:autoSpaceDN/>
        <w:adjustRightInd/>
        <w:spacing w:line="20" w:lineRule="atLeast"/>
        <w:ind w:left="72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18085D" w:rsidRDefault="000151F5" w:rsidP="000F0072">
      <w:pPr>
        <w:widowControl/>
        <w:autoSpaceDE/>
        <w:autoSpaceDN/>
        <w:adjustRightInd/>
        <w:spacing w:line="20" w:lineRule="atLeast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Коррективы не вносились.</w:t>
      </w:r>
    </w:p>
    <w:p w:rsidR="00987758" w:rsidRPr="00331CEE" w:rsidRDefault="00D96C3A" w:rsidP="000F0072">
      <w:pPr>
        <w:widowControl/>
        <w:autoSpaceDE/>
        <w:autoSpaceDN/>
        <w:adjustRightInd/>
        <w:spacing w:line="20" w:lineRule="atLeast"/>
        <w:ind w:left="72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331CEE">
        <w:rPr>
          <w:rFonts w:ascii="Times New Roman" w:hAnsi="Times New Roman" w:cs="Times New Roman"/>
          <w:b/>
          <w:spacing w:val="-1"/>
          <w:sz w:val="24"/>
          <w:szCs w:val="24"/>
        </w:rPr>
        <w:t xml:space="preserve">2.4. </w:t>
      </w:r>
      <w:r w:rsidR="00E21095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 w:rsidR="00987758" w:rsidRPr="00331CEE">
        <w:rPr>
          <w:rFonts w:ascii="Times New Roman" w:hAnsi="Times New Roman" w:cs="Times New Roman"/>
          <w:b/>
          <w:spacing w:val="-1"/>
          <w:sz w:val="24"/>
          <w:szCs w:val="24"/>
        </w:rPr>
        <w:t>аличие системы общественной экспертизы результ</w:t>
      </w:r>
      <w:r w:rsidRPr="00331CEE">
        <w:rPr>
          <w:rFonts w:ascii="Times New Roman" w:hAnsi="Times New Roman" w:cs="Times New Roman"/>
          <w:b/>
          <w:spacing w:val="-1"/>
          <w:sz w:val="24"/>
          <w:szCs w:val="24"/>
        </w:rPr>
        <w:t>атов инновационной деятельности</w:t>
      </w:r>
    </w:p>
    <w:p w:rsidR="00331CEE" w:rsidRDefault="00331CEE" w:rsidP="000F0072">
      <w:pPr>
        <w:widowControl/>
        <w:autoSpaceDE/>
        <w:autoSpaceDN/>
        <w:adjustRightInd/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331CEE" w:rsidRPr="00331CEE" w:rsidRDefault="00331CEE" w:rsidP="000F0072">
      <w:pPr>
        <w:spacing w:line="20" w:lineRule="atLeast"/>
        <w:ind w:firstLine="709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Внешняя </w:t>
      </w:r>
      <w:r w:rsidR="00C42304">
        <w:rPr>
          <w:rFonts w:asciiTheme="minorHAnsi" w:hAnsiTheme="minorHAnsi" w:cstheme="minorHAnsi"/>
          <w:sz w:val="24"/>
          <w:szCs w:val="24"/>
        </w:rPr>
        <w:t xml:space="preserve">профессиональная </w:t>
      </w:r>
      <w:r>
        <w:rPr>
          <w:rFonts w:asciiTheme="minorHAnsi" w:hAnsiTheme="minorHAnsi" w:cstheme="minorHAnsi"/>
          <w:sz w:val="24"/>
          <w:szCs w:val="24"/>
        </w:rPr>
        <w:t xml:space="preserve">экспертиза результатов инновационной деятельности осуществлялась на основе взаимодействия с </w:t>
      </w:r>
      <w:r w:rsidRPr="00331CEE">
        <w:rPr>
          <w:rFonts w:asciiTheme="minorHAnsi" w:hAnsiTheme="minorHAnsi" w:cstheme="minorHAnsi"/>
          <w:sz w:val="24"/>
          <w:szCs w:val="24"/>
        </w:rPr>
        <w:t>Отдел</w:t>
      </w:r>
      <w:r>
        <w:rPr>
          <w:rFonts w:asciiTheme="minorHAnsi" w:hAnsiTheme="minorHAnsi" w:cstheme="minorHAnsi"/>
          <w:sz w:val="24"/>
          <w:szCs w:val="24"/>
        </w:rPr>
        <w:t>ом</w:t>
      </w:r>
      <w:r w:rsidRPr="00331CEE">
        <w:rPr>
          <w:rFonts w:asciiTheme="minorHAnsi" w:hAnsiTheme="minorHAnsi" w:cstheme="minorHAnsi"/>
          <w:sz w:val="24"/>
          <w:szCs w:val="24"/>
        </w:rPr>
        <w:t xml:space="preserve"> образования администрации </w:t>
      </w:r>
      <w:r>
        <w:rPr>
          <w:rFonts w:asciiTheme="minorHAnsi" w:hAnsiTheme="minorHAnsi" w:cstheme="minorHAnsi"/>
          <w:sz w:val="24"/>
          <w:szCs w:val="24"/>
        </w:rPr>
        <w:t xml:space="preserve">Невского </w:t>
      </w:r>
      <w:r w:rsidRPr="00331CEE">
        <w:rPr>
          <w:rFonts w:asciiTheme="minorHAnsi" w:hAnsiTheme="minorHAnsi" w:cstheme="minorHAnsi"/>
          <w:sz w:val="24"/>
          <w:szCs w:val="24"/>
        </w:rPr>
        <w:t>района</w:t>
      </w:r>
      <w:r>
        <w:rPr>
          <w:rFonts w:asciiTheme="minorHAnsi" w:hAnsiTheme="minorHAnsi" w:cstheme="minorHAnsi"/>
          <w:sz w:val="24"/>
          <w:szCs w:val="24"/>
        </w:rPr>
        <w:t>, И</w:t>
      </w:r>
      <w:r w:rsidRPr="00331CEE">
        <w:rPr>
          <w:rFonts w:asciiTheme="minorHAnsi" w:hAnsiTheme="minorHAnsi" w:cstheme="minorHAnsi"/>
          <w:sz w:val="24"/>
          <w:szCs w:val="24"/>
        </w:rPr>
        <w:t>МЦ</w:t>
      </w:r>
      <w:r w:rsidR="00C42304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Районным экспертным</w:t>
      </w:r>
      <w:r w:rsidRPr="00331CEE">
        <w:rPr>
          <w:rFonts w:asciiTheme="minorHAnsi" w:hAnsiTheme="minorHAnsi" w:cstheme="minorHAnsi"/>
          <w:sz w:val="24"/>
          <w:szCs w:val="24"/>
        </w:rPr>
        <w:t xml:space="preserve"> совет</w:t>
      </w:r>
      <w:r>
        <w:rPr>
          <w:rFonts w:asciiTheme="minorHAnsi" w:hAnsiTheme="minorHAnsi" w:cstheme="minorHAnsi"/>
          <w:sz w:val="24"/>
          <w:szCs w:val="24"/>
        </w:rPr>
        <w:t xml:space="preserve">ом, </w:t>
      </w:r>
      <w:r w:rsidRPr="00331CEE">
        <w:rPr>
          <w:rFonts w:asciiTheme="minorHAnsi" w:hAnsiTheme="minorHAnsi" w:cstheme="minorHAnsi"/>
          <w:sz w:val="24"/>
          <w:szCs w:val="24"/>
        </w:rPr>
        <w:t>Совет</w:t>
      </w:r>
      <w:r w:rsidR="00C42304">
        <w:rPr>
          <w:rFonts w:asciiTheme="minorHAnsi" w:hAnsiTheme="minorHAnsi" w:cstheme="minorHAnsi"/>
          <w:sz w:val="24"/>
          <w:szCs w:val="24"/>
        </w:rPr>
        <w:t>ом</w:t>
      </w:r>
      <w:r w:rsidRPr="00331CEE">
        <w:rPr>
          <w:rFonts w:asciiTheme="minorHAnsi" w:hAnsiTheme="minorHAnsi" w:cstheme="minorHAnsi"/>
          <w:sz w:val="24"/>
          <w:szCs w:val="24"/>
        </w:rPr>
        <w:t xml:space="preserve"> развития </w:t>
      </w:r>
      <w:r w:rsidR="00C42304">
        <w:rPr>
          <w:rFonts w:asciiTheme="minorHAnsi" w:hAnsiTheme="minorHAnsi" w:cstheme="minorHAnsi"/>
          <w:sz w:val="24"/>
          <w:szCs w:val="24"/>
        </w:rPr>
        <w:t xml:space="preserve">системы образования Невского </w:t>
      </w:r>
      <w:r w:rsidRPr="00331CEE">
        <w:rPr>
          <w:rFonts w:asciiTheme="minorHAnsi" w:hAnsiTheme="minorHAnsi" w:cstheme="minorHAnsi"/>
          <w:sz w:val="24"/>
          <w:szCs w:val="24"/>
        </w:rPr>
        <w:t>района</w:t>
      </w:r>
      <w:r w:rsidR="00C42304">
        <w:rPr>
          <w:rFonts w:asciiTheme="minorHAnsi" w:hAnsiTheme="minorHAnsi" w:cstheme="minorHAnsi"/>
          <w:sz w:val="24"/>
          <w:szCs w:val="24"/>
        </w:rPr>
        <w:t>,</w:t>
      </w:r>
      <w:r w:rsidRPr="00331CEE">
        <w:rPr>
          <w:rFonts w:asciiTheme="minorHAnsi" w:hAnsiTheme="minorHAnsi" w:cstheme="minorHAnsi"/>
          <w:sz w:val="24"/>
          <w:szCs w:val="24"/>
        </w:rPr>
        <w:t xml:space="preserve"> </w:t>
      </w:r>
      <w:r w:rsidR="00C42304">
        <w:rPr>
          <w:rFonts w:asciiTheme="minorHAnsi" w:hAnsiTheme="minorHAnsi" w:cstheme="minorHAnsi"/>
          <w:sz w:val="24"/>
          <w:szCs w:val="24"/>
        </w:rPr>
        <w:t>РГПУ им. А.И. Герцена</w:t>
      </w:r>
      <w:r w:rsidR="00D2759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D27593">
        <w:rPr>
          <w:rFonts w:asciiTheme="minorHAnsi" w:hAnsiTheme="minorHAnsi" w:cstheme="minorHAnsi"/>
          <w:sz w:val="24"/>
          <w:szCs w:val="24"/>
        </w:rPr>
        <w:t>СПбАППО</w:t>
      </w:r>
      <w:proofErr w:type="spellEnd"/>
      <w:r w:rsidR="00D2759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D27593">
        <w:rPr>
          <w:rFonts w:asciiTheme="minorHAnsi" w:hAnsiTheme="minorHAnsi" w:cstheme="minorHAnsi"/>
          <w:sz w:val="24"/>
          <w:szCs w:val="24"/>
        </w:rPr>
        <w:t>СпбГУ</w:t>
      </w:r>
      <w:proofErr w:type="spellEnd"/>
      <w:r w:rsidR="00D27593">
        <w:rPr>
          <w:rFonts w:asciiTheme="minorHAnsi" w:hAnsiTheme="minorHAnsi" w:cstheme="minorHAnsi"/>
          <w:sz w:val="24"/>
          <w:szCs w:val="24"/>
        </w:rPr>
        <w:t>, партнерами.</w:t>
      </w:r>
      <w:r w:rsidR="00C42304">
        <w:rPr>
          <w:rFonts w:asciiTheme="minorHAnsi" w:hAnsiTheme="minorHAnsi" w:cstheme="minorHAnsi"/>
          <w:sz w:val="24"/>
          <w:szCs w:val="24"/>
        </w:rPr>
        <w:t xml:space="preserve"> Общественная экспертиза результатов инновационной деятельности </w:t>
      </w:r>
      <w:r w:rsidR="00D27593">
        <w:rPr>
          <w:rFonts w:asciiTheme="minorHAnsi" w:hAnsiTheme="minorHAnsi" w:cstheme="minorHAnsi"/>
          <w:sz w:val="24"/>
          <w:szCs w:val="24"/>
        </w:rPr>
        <w:t>Г</w:t>
      </w:r>
      <w:r w:rsidR="00162887">
        <w:rPr>
          <w:rFonts w:asciiTheme="minorHAnsi" w:hAnsiTheme="minorHAnsi" w:cstheme="minorHAnsi"/>
          <w:sz w:val="24"/>
          <w:szCs w:val="24"/>
        </w:rPr>
        <w:t>ОЭП осуществлялась Педагогическим советом,  Ученическим советом</w:t>
      </w:r>
      <w:r w:rsidR="00D27593">
        <w:rPr>
          <w:rFonts w:asciiTheme="minorHAnsi" w:hAnsiTheme="minorHAnsi" w:cstheme="minorHAnsi"/>
          <w:sz w:val="24"/>
          <w:szCs w:val="24"/>
        </w:rPr>
        <w:t>,</w:t>
      </w:r>
      <w:r w:rsidR="00162887">
        <w:rPr>
          <w:rFonts w:asciiTheme="minorHAnsi" w:hAnsiTheme="minorHAnsi" w:cstheme="minorHAnsi"/>
          <w:sz w:val="24"/>
          <w:szCs w:val="24"/>
        </w:rPr>
        <w:t xml:space="preserve"> Родительским комитетом, Советом отцов, </w:t>
      </w:r>
      <w:r w:rsidR="0027363F">
        <w:rPr>
          <w:rFonts w:asciiTheme="minorHAnsi" w:hAnsiTheme="minorHAnsi" w:cstheme="minorHAnsi"/>
          <w:sz w:val="24"/>
          <w:szCs w:val="24"/>
        </w:rPr>
        <w:t xml:space="preserve">представителями депутатского корпуса и муниципалитета, </w:t>
      </w:r>
      <w:r w:rsidR="00162887">
        <w:rPr>
          <w:rFonts w:asciiTheme="minorHAnsi" w:hAnsiTheme="minorHAnsi" w:cstheme="minorHAnsi"/>
          <w:sz w:val="24"/>
          <w:szCs w:val="24"/>
        </w:rPr>
        <w:t xml:space="preserve">работой в системе электронной обратной связи с </w:t>
      </w:r>
      <w:r w:rsidR="0027363F">
        <w:rPr>
          <w:rFonts w:asciiTheme="minorHAnsi" w:hAnsiTheme="minorHAnsi" w:cstheme="minorHAnsi"/>
          <w:sz w:val="24"/>
          <w:szCs w:val="24"/>
        </w:rPr>
        <w:t>общественностью, на основе участия представителей общественных организаций в работе научно-практических конференций и иных меро</w:t>
      </w:r>
      <w:r w:rsidR="00D27593">
        <w:rPr>
          <w:rFonts w:asciiTheme="minorHAnsi" w:hAnsiTheme="minorHAnsi" w:cstheme="minorHAnsi"/>
          <w:sz w:val="24"/>
          <w:szCs w:val="24"/>
        </w:rPr>
        <w:t>приятий Г</w:t>
      </w:r>
      <w:r w:rsidR="0027363F">
        <w:rPr>
          <w:rFonts w:asciiTheme="minorHAnsi" w:hAnsiTheme="minorHAnsi" w:cstheme="minorHAnsi"/>
          <w:sz w:val="24"/>
          <w:szCs w:val="24"/>
        </w:rPr>
        <w:t>ОЭП.</w:t>
      </w:r>
    </w:p>
    <w:p w:rsidR="0027363F" w:rsidRDefault="0027363F" w:rsidP="000F0072">
      <w:pPr>
        <w:widowControl/>
        <w:autoSpaceDE/>
        <w:autoSpaceDN/>
        <w:adjustRightInd/>
        <w:spacing w:line="20" w:lineRule="atLeast"/>
        <w:ind w:left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987758" w:rsidRPr="0027363F" w:rsidRDefault="009C3BEF" w:rsidP="000F0072">
      <w:pPr>
        <w:widowControl/>
        <w:autoSpaceDE/>
        <w:autoSpaceDN/>
        <w:adjustRightInd/>
        <w:spacing w:line="20" w:lineRule="atLeast"/>
        <w:ind w:left="72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27363F">
        <w:rPr>
          <w:rFonts w:ascii="Times New Roman" w:hAnsi="Times New Roman" w:cs="Times New Roman"/>
          <w:b/>
          <w:spacing w:val="-1"/>
          <w:sz w:val="24"/>
          <w:szCs w:val="24"/>
        </w:rPr>
        <w:t xml:space="preserve">2.5. </w:t>
      </w:r>
      <w:r w:rsidR="00E21095">
        <w:rPr>
          <w:rFonts w:ascii="Times New Roman" w:hAnsi="Times New Roman" w:cs="Times New Roman"/>
          <w:b/>
          <w:spacing w:val="-1"/>
          <w:sz w:val="24"/>
          <w:szCs w:val="24"/>
        </w:rPr>
        <w:t>О</w:t>
      </w:r>
      <w:r w:rsidR="00987758" w:rsidRPr="0027363F">
        <w:rPr>
          <w:rFonts w:ascii="Times New Roman" w:hAnsi="Times New Roman" w:cs="Times New Roman"/>
          <w:b/>
          <w:spacing w:val="-1"/>
          <w:sz w:val="24"/>
          <w:szCs w:val="24"/>
        </w:rPr>
        <w:t>рганизация сетевого взаимодействия и сотруд</w:t>
      </w:r>
      <w:r w:rsidR="0027363F" w:rsidRPr="0027363F">
        <w:rPr>
          <w:rFonts w:ascii="Times New Roman" w:hAnsi="Times New Roman" w:cs="Times New Roman"/>
          <w:b/>
          <w:spacing w:val="-1"/>
          <w:sz w:val="24"/>
          <w:szCs w:val="24"/>
        </w:rPr>
        <w:t>ничества с другими учреждениями</w:t>
      </w:r>
    </w:p>
    <w:p w:rsidR="00CA0B36" w:rsidRDefault="00CA0B36" w:rsidP="000F0072">
      <w:pPr>
        <w:widowControl/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0E1443" w:rsidRPr="00C758D8" w:rsidRDefault="004025F8" w:rsidP="000F0072">
      <w:pPr>
        <w:widowControl/>
        <w:autoSpaceDE/>
        <w:autoSpaceDN/>
        <w:adjustRightInd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Сетевое взаимодействие </w:t>
      </w:r>
      <w:r w:rsidR="00D27593">
        <w:rPr>
          <w:rFonts w:ascii="Times New Roman" w:hAnsi="Times New Roman" w:cs="Times New Roman"/>
          <w:spacing w:val="-1"/>
          <w:sz w:val="24"/>
          <w:szCs w:val="24"/>
        </w:rPr>
        <w:t>представлено на основе работы с партнерами.</w:t>
      </w:r>
      <w:r w:rsidR="000E14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0E1443" w:rsidRPr="00C758D8">
        <w:rPr>
          <w:rFonts w:ascii="Times New Roman" w:hAnsi="Times New Roman"/>
          <w:sz w:val="24"/>
          <w:szCs w:val="24"/>
        </w:rPr>
        <w:t>Администрация Невского района Санкт-Петербурга</w:t>
      </w:r>
      <w:r w:rsidR="000E1443">
        <w:rPr>
          <w:rFonts w:ascii="Times New Roman" w:hAnsi="Times New Roman"/>
          <w:sz w:val="24"/>
          <w:szCs w:val="24"/>
        </w:rPr>
        <w:t>, Муниципальное образование муниципальный округ «</w:t>
      </w:r>
      <w:proofErr w:type="spellStart"/>
      <w:r w:rsidR="000E1443">
        <w:rPr>
          <w:rFonts w:ascii="Times New Roman" w:hAnsi="Times New Roman"/>
          <w:sz w:val="24"/>
          <w:szCs w:val="24"/>
        </w:rPr>
        <w:t>Оккервиль</w:t>
      </w:r>
      <w:proofErr w:type="spellEnd"/>
      <w:r w:rsidR="000E1443">
        <w:rPr>
          <w:rFonts w:ascii="Times New Roman" w:hAnsi="Times New Roman"/>
          <w:sz w:val="24"/>
          <w:szCs w:val="24"/>
        </w:rPr>
        <w:t>»</w:t>
      </w:r>
      <w:r w:rsidR="000E1443" w:rsidRPr="00C758D8">
        <w:rPr>
          <w:rFonts w:ascii="Times New Roman" w:hAnsi="Times New Roman"/>
          <w:sz w:val="24"/>
          <w:szCs w:val="24"/>
        </w:rPr>
        <w:t xml:space="preserve">; </w:t>
      </w:r>
      <w:r w:rsidR="000E1443">
        <w:rPr>
          <w:rFonts w:ascii="Times New Roman" w:hAnsi="Times New Roman"/>
          <w:sz w:val="24"/>
          <w:szCs w:val="24"/>
        </w:rPr>
        <w:t xml:space="preserve">РОО </w:t>
      </w:r>
      <w:r w:rsidR="000E1443" w:rsidRPr="00C758D8">
        <w:rPr>
          <w:rFonts w:ascii="Times New Roman" w:hAnsi="Times New Roman"/>
          <w:sz w:val="24"/>
          <w:szCs w:val="24"/>
        </w:rPr>
        <w:t xml:space="preserve">Невского района Санкт-Петербурга; ИМЦ Невского района Санкт-Петербурга; </w:t>
      </w:r>
      <w:proofErr w:type="spellStart"/>
      <w:r w:rsidR="000E1443">
        <w:rPr>
          <w:rFonts w:ascii="Times New Roman" w:hAnsi="Times New Roman"/>
          <w:sz w:val="24"/>
          <w:szCs w:val="24"/>
        </w:rPr>
        <w:t>СпбГУ</w:t>
      </w:r>
      <w:proofErr w:type="spellEnd"/>
      <w:r w:rsidR="000E1443">
        <w:rPr>
          <w:rFonts w:ascii="Times New Roman" w:hAnsi="Times New Roman"/>
          <w:sz w:val="24"/>
          <w:szCs w:val="24"/>
        </w:rPr>
        <w:t xml:space="preserve"> (факультет психологии) </w:t>
      </w:r>
      <w:proofErr w:type="spellStart"/>
      <w:r w:rsidR="000E1443" w:rsidRPr="00C758D8">
        <w:rPr>
          <w:rFonts w:ascii="Times New Roman" w:hAnsi="Times New Roman"/>
          <w:sz w:val="24"/>
          <w:szCs w:val="24"/>
        </w:rPr>
        <w:t>СПбАППО</w:t>
      </w:r>
      <w:proofErr w:type="spellEnd"/>
      <w:r w:rsidR="000E1443" w:rsidRPr="00C758D8">
        <w:rPr>
          <w:rFonts w:ascii="Times New Roman" w:hAnsi="Times New Roman"/>
          <w:sz w:val="24"/>
          <w:szCs w:val="24"/>
        </w:rPr>
        <w:t xml:space="preserve">, кафедра специальной (коррекционной) педагогики); Институт специальной педагогики им. Р. </w:t>
      </w:r>
      <w:proofErr w:type="spellStart"/>
      <w:r w:rsidR="000E1443" w:rsidRPr="00C758D8">
        <w:rPr>
          <w:rFonts w:ascii="Times New Roman" w:hAnsi="Times New Roman"/>
          <w:sz w:val="24"/>
          <w:szCs w:val="24"/>
        </w:rPr>
        <w:t>Валленберга</w:t>
      </w:r>
      <w:proofErr w:type="spellEnd"/>
      <w:r w:rsidR="000E1443" w:rsidRPr="00C758D8">
        <w:rPr>
          <w:rFonts w:ascii="Times New Roman" w:hAnsi="Times New Roman"/>
          <w:sz w:val="24"/>
          <w:szCs w:val="24"/>
        </w:rPr>
        <w:t xml:space="preserve">; РГПУ им А. И. Герцена, факультет коррекционной педагогики; </w:t>
      </w:r>
      <w:proofErr w:type="spellStart"/>
      <w:r w:rsidR="000E1443" w:rsidRPr="00C758D8">
        <w:rPr>
          <w:rFonts w:ascii="Times New Roman" w:hAnsi="Times New Roman"/>
          <w:sz w:val="24"/>
          <w:szCs w:val="24"/>
        </w:rPr>
        <w:t>СПбГУФК</w:t>
      </w:r>
      <w:proofErr w:type="spellEnd"/>
      <w:r w:rsidR="000E1443" w:rsidRPr="00C758D8">
        <w:rPr>
          <w:rFonts w:ascii="Times New Roman" w:hAnsi="Times New Roman"/>
          <w:sz w:val="24"/>
          <w:szCs w:val="24"/>
        </w:rPr>
        <w:t xml:space="preserve"> им. П.Ф. Лесгафта (факультет адаптивной физкультуры).</w:t>
      </w:r>
      <w:proofErr w:type="gramEnd"/>
      <w:r w:rsidR="000E1443" w:rsidRPr="00C758D8">
        <w:rPr>
          <w:rFonts w:ascii="Times New Roman" w:hAnsi="Times New Roman"/>
          <w:sz w:val="24"/>
          <w:szCs w:val="24"/>
        </w:rPr>
        <w:t xml:space="preserve"> ГДОУ </w:t>
      </w:r>
      <w:proofErr w:type="spellStart"/>
      <w:r w:rsidR="000E1443" w:rsidRPr="00C758D8">
        <w:rPr>
          <w:rFonts w:ascii="Times New Roman" w:hAnsi="Times New Roman"/>
          <w:sz w:val="24"/>
          <w:szCs w:val="24"/>
        </w:rPr>
        <w:t>д</w:t>
      </w:r>
      <w:proofErr w:type="spellEnd"/>
      <w:r w:rsidR="000E1443" w:rsidRPr="00C758D8">
        <w:rPr>
          <w:rFonts w:ascii="Times New Roman" w:hAnsi="Times New Roman"/>
          <w:sz w:val="24"/>
          <w:szCs w:val="24"/>
        </w:rPr>
        <w:t>/с № 5 (с осуществлением физического, психологического развития, оздоровления и коррекции);  Проект «Система реабилитационных услуг для людей с ограниченными возможностями»; Общественное движение «За образование для всех»; Региональная общественная организация «Перспектива»; Центр инклюзивного образования Великобритании; Учебный центр «</w:t>
      </w:r>
      <w:r w:rsidR="000E1443" w:rsidRPr="00C758D8">
        <w:rPr>
          <w:rFonts w:ascii="Times New Roman" w:hAnsi="Times New Roman"/>
          <w:sz w:val="24"/>
          <w:szCs w:val="24"/>
          <w:lang w:val="en-US"/>
        </w:rPr>
        <w:t>Intellect</w:t>
      </w:r>
      <w:r w:rsidR="000E1443">
        <w:rPr>
          <w:rFonts w:ascii="Times New Roman" w:hAnsi="Times New Roman"/>
          <w:sz w:val="24"/>
          <w:szCs w:val="24"/>
        </w:rPr>
        <w:t>», Эстония;</w:t>
      </w:r>
      <w:r w:rsidR="000E1443" w:rsidRPr="0060654A">
        <w:rPr>
          <w:rFonts w:ascii="Times New Roman" w:hAnsi="Times New Roman"/>
          <w:sz w:val="24"/>
          <w:szCs w:val="24"/>
        </w:rPr>
        <w:t xml:space="preserve"> </w:t>
      </w:r>
      <w:r w:rsidR="000E1443" w:rsidRPr="00111A44">
        <w:rPr>
          <w:rFonts w:ascii="Times New Roman" w:hAnsi="Times New Roman"/>
          <w:sz w:val="24"/>
          <w:szCs w:val="24"/>
        </w:rPr>
        <w:t xml:space="preserve">Начальная школа </w:t>
      </w:r>
      <w:proofErr w:type="spellStart"/>
      <w:r w:rsidR="000E1443" w:rsidRPr="00111A44">
        <w:rPr>
          <w:rFonts w:ascii="Times New Roman" w:hAnsi="Times New Roman"/>
          <w:sz w:val="24"/>
          <w:szCs w:val="24"/>
        </w:rPr>
        <w:t>Руохолахти</w:t>
      </w:r>
      <w:proofErr w:type="spellEnd"/>
      <w:r w:rsidR="000E1443" w:rsidRPr="00111A44">
        <w:rPr>
          <w:rFonts w:ascii="Times New Roman" w:hAnsi="Times New Roman"/>
          <w:sz w:val="24"/>
          <w:szCs w:val="24"/>
        </w:rPr>
        <w:t xml:space="preserve">  г. Хельсинки</w:t>
      </w:r>
      <w:r w:rsidR="000E1443">
        <w:rPr>
          <w:rFonts w:ascii="Times New Roman" w:hAnsi="Times New Roman"/>
          <w:sz w:val="24"/>
          <w:szCs w:val="24"/>
        </w:rPr>
        <w:t>.</w:t>
      </w:r>
    </w:p>
    <w:p w:rsidR="00987758" w:rsidRDefault="00987758" w:rsidP="000F0072">
      <w:pPr>
        <w:widowControl/>
        <w:numPr>
          <w:ilvl w:val="0"/>
          <w:numId w:val="1"/>
        </w:numPr>
        <w:tabs>
          <w:tab w:val="clear" w:pos="425"/>
          <w:tab w:val="num" w:pos="0"/>
        </w:tabs>
        <w:autoSpaceDE/>
        <w:autoSpaceDN/>
        <w:adjustRightInd/>
        <w:spacing w:line="20" w:lineRule="atLeast"/>
        <w:ind w:left="0" w:firstLine="72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C3BEF">
        <w:rPr>
          <w:rFonts w:ascii="Times New Roman" w:hAnsi="Times New Roman" w:cs="Times New Roman"/>
          <w:b/>
          <w:spacing w:val="-1"/>
          <w:sz w:val="24"/>
          <w:szCs w:val="24"/>
        </w:rPr>
        <w:t>Описание результатов, полученных в проц</w:t>
      </w:r>
      <w:r w:rsidR="009C3BEF">
        <w:rPr>
          <w:rFonts w:ascii="Times New Roman" w:hAnsi="Times New Roman" w:cs="Times New Roman"/>
          <w:b/>
          <w:spacing w:val="-1"/>
          <w:sz w:val="24"/>
          <w:szCs w:val="24"/>
        </w:rPr>
        <w:t>ессе инновационной деятельности</w:t>
      </w:r>
    </w:p>
    <w:p w:rsidR="009C3BEF" w:rsidRPr="009C3BEF" w:rsidRDefault="009C3BEF" w:rsidP="000F0072">
      <w:pPr>
        <w:widowControl/>
        <w:autoSpaceDE/>
        <w:autoSpaceDN/>
        <w:adjustRightInd/>
        <w:spacing w:line="20" w:lineRule="atLeast"/>
        <w:ind w:left="72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3E39EB" w:rsidRPr="003E39EB" w:rsidRDefault="000F1AB7" w:rsidP="000F0072">
      <w:pPr>
        <w:pStyle w:val="ab"/>
        <w:widowControl/>
        <w:numPr>
          <w:ilvl w:val="1"/>
          <w:numId w:val="12"/>
        </w:numPr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Н</w:t>
      </w:r>
      <w:r w:rsidR="00987758" w:rsidRPr="000F1AB7">
        <w:rPr>
          <w:rFonts w:ascii="Times New Roman" w:hAnsi="Times New Roman" w:cs="Times New Roman"/>
          <w:b/>
          <w:spacing w:val="-1"/>
          <w:sz w:val="24"/>
          <w:szCs w:val="24"/>
        </w:rPr>
        <w:t>овые программы, проекты, технологии, разработанные учебно-методические материалы, созданные учебно-лабораторные комплексы и т.п., в том числе продукты инновационной деятельности, готовые к использованию в практической деятельности образов</w:t>
      </w:r>
      <w:r w:rsidRPr="000F1AB7">
        <w:rPr>
          <w:rFonts w:ascii="Times New Roman" w:hAnsi="Times New Roman" w:cs="Times New Roman"/>
          <w:b/>
          <w:spacing w:val="-1"/>
          <w:sz w:val="24"/>
          <w:szCs w:val="24"/>
        </w:rPr>
        <w:t>ательных учреждений района</w:t>
      </w:r>
      <w:r w:rsidR="003E39EB" w:rsidRPr="003E39EB">
        <w:rPr>
          <w:rFonts w:ascii="Times New Roman" w:hAnsi="Times New Roman" w:cs="Times New Roman"/>
          <w:b/>
          <w:spacing w:val="-1"/>
          <w:sz w:val="24"/>
          <w:szCs w:val="24"/>
        </w:rPr>
        <w:t>, новые формы, методы, средства обучения и т.п.</w:t>
      </w:r>
    </w:p>
    <w:p w:rsidR="00BE3EDA" w:rsidRDefault="00BE3EDA" w:rsidP="000F0072">
      <w:pPr>
        <w:pStyle w:val="ab"/>
        <w:widowControl/>
        <w:autoSpaceDE/>
        <w:autoSpaceDN/>
        <w:adjustRightInd/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0077CD" w:rsidRDefault="000077CD" w:rsidP="000F0072">
      <w:pPr>
        <w:pStyle w:val="ab"/>
        <w:widowControl/>
        <w:autoSpaceDE/>
        <w:autoSpaceDN/>
        <w:adjustRightInd/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Начата разработка </w:t>
      </w:r>
      <w:r w:rsidR="00BE3EDA">
        <w:rPr>
          <w:rFonts w:asciiTheme="minorHAnsi" w:hAnsiTheme="minorHAnsi" w:cstheme="minorHAnsi"/>
          <w:sz w:val="24"/>
          <w:szCs w:val="24"/>
        </w:rPr>
        <w:t>серии «Особый ребенок в социуме».</w:t>
      </w:r>
    </w:p>
    <w:p w:rsidR="007D7593" w:rsidRPr="0060654A" w:rsidRDefault="007D7593" w:rsidP="000F0072">
      <w:pPr>
        <w:pStyle w:val="ab"/>
        <w:widowControl/>
        <w:numPr>
          <w:ilvl w:val="0"/>
          <w:numId w:val="18"/>
        </w:numPr>
        <w:autoSpaceDE/>
        <w:autoSpaceDN/>
        <w:adjustRightInd/>
        <w:spacing w:line="20" w:lineRule="atLeast"/>
        <w:jc w:val="both"/>
        <w:rPr>
          <w:rStyle w:val="CharChar"/>
          <w:rFonts w:ascii="Times New Roman" w:hAnsi="Times New Roman" w:cs="Times New Roman"/>
          <w:sz w:val="24"/>
          <w:szCs w:val="24"/>
        </w:rPr>
      </w:pPr>
      <w:r w:rsidRPr="00361654">
        <w:rPr>
          <w:rStyle w:val="CharChar"/>
          <w:rFonts w:ascii="Times New Roman" w:hAnsi="Times New Roman" w:cs="Times New Roman"/>
          <w:sz w:val="24"/>
          <w:szCs w:val="24"/>
        </w:rPr>
        <w:lastRenderedPageBreak/>
        <w:t xml:space="preserve">Выполнена разработка программы дополнительного образования </w:t>
      </w:r>
      <w:hyperlink r:id="rId19" w:history="1">
        <w:r w:rsidRPr="006B45A1">
          <w:rPr>
            <w:rStyle w:val="a8"/>
            <w:rFonts w:ascii="Times New Roman" w:hAnsi="Times New Roman" w:cs="Times New Roman"/>
            <w:sz w:val="24"/>
            <w:szCs w:val="24"/>
          </w:rPr>
          <w:t>«Психологическое развитие младшего школьника. Школа понимания»</w:t>
        </w:r>
      </w:hyperlink>
      <w:r w:rsidRPr="0060654A">
        <w:rPr>
          <w:rStyle w:val="CharChar"/>
          <w:rFonts w:ascii="Times New Roman" w:hAnsi="Times New Roman" w:cs="Times New Roman"/>
          <w:sz w:val="24"/>
          <w:szCs w:val="24"/>
        </w:rPr>
        <w:t>.</w:t>
      </w:r>
    </w:p>
    <w:p w:rsidR="007D7593" w:rsidRPr="0060654A" w:rsidRDefault="007D7593" w:rsidP="000F0072">
      <w:pPr>
        <w:pStyle w:val="ab"/>
        <w:widowControl/>
        <w:numPr>
          <w:ilvl w:val="0"/>
          <w:numId w:val="18"/>
        </w:numPr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654A">
        <w:rPr>
          <w:rStyle w:val="CharChar"/>
          <w:rFonts w:ascii="Times New Roman" w:hAnsi="Times New Roman" w:cs="Times New Roman"/>
          <w:sz w:val="24"/>
          <w:szCs w:val="24"/>
        </w:rPr>
        <w:t xml:space="preserve">В рамках ОЭР представлен </w:t>
      </w:r>
      <w:hyperlink r:id="rId20" w:history="1">
        <w:r w:rsidRPr="0039726E">
          <w:rPr>
            <w:rStyle w:val="a8"/>
            <w:rFonts w:ascii="Times New Roman" w:hAnsi="Times New Roman" w:cs="Times New Roman"/>
            <w:sz w:val="24"/>
            <w:szCs w:val="24"/>
          </w:rPr>
          <w:t xml:space="preserve">Творческий проект. " Кирпичик за кирпичиком, я  выстраивал себя ..." Павел </w:t>
        </w:r>
        <w:proofErr w:type="spellStart"/>
        <w:r w:rsidRPr="0039726E">
          <w:rPr>
            <w:rStyle w:val="a8"/>
            <w:rFonts w:ascii="Times New Roman" w:hAnsi="Times New Roman" w:cs="Times New Roman"/>
            <w:sz w:val="24"/>
            <w:szCs w:val="24"/>
          </w:rPr>
          <w:t>Солтан</w:t>
        </w:r>
        <w:proofErr w:type="spellEnd"/>
        <w:r w:rsidRPr="0039726E">
          <w:rPr>
            <w:rStyle w:val="a8"/>
            <w:rFonts w:ascii="Times New Roman" w:hAnsi="Times New Roman" w:cs="Times New Roman"/>
            <w:sz w:val="24"/>
            <w:szCs w:val="24"/>
          </w:rPr>
          <w:t xml:space="preserve">. </w:t>
        </w:r>
      </w:hyperlink>
      <w:r w:rsidRPr="0060654A">
        <w:rPr>
          <w:rFonts w:ascii="Times New Roman" w:hAnsi="Times New Roman" w:cs="Times New Roman"/>
          <w:sz w:val="24"/>
          <w:szCs w:val="24"/>
        </w:rPr>
        <w:t>(взаимодействие с людьми с ограниченными возможностями, добившимися общественного признания и успеха).</w:t>
      </w:r>
    </w:p>
    <w:p w:rsidR="007D7593" w:rsidRPr="0060654A" w:rsidRDefault="007D7593" w:rsidP="000F0072">
      <w:pPr>
        <w:pStyle w:val="ab"/>
        <w:widowControl/>
        <w:numPr>
          <w:ilvl w:val="0"/>
          <w:numId w:val="18"/>
        </w:numPr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654A">
        <w:rPr>
          <w:rFonts w:ascii="Times New Roman" w:hAnsi="Times New Roman" w:cs="Times New Roman"/>
          <w:sz w:val="24"/>
          <w:szCs w:val="24"/>
        </w:rPr>
        <w:t xml:space="preserve">Разработана и реализуется </w:t>
      </w:r>
      <w:hyperlink r:id="rId21" w:history="1">
        <w:r w:rsidRPr="0039726E">
          <w:rPr>
            <w:rStyle w:val="a8"/>
            <w:rFonts w:ascii="Times New Roman" w:hAnsi="Times New Roman" w:cs="Times New Roman"/>
            <w:sz w:val="24"/>
            <w:szCs w:val="24"/>
          </w:rPr>
          <w:t xml:space="preserve">Программа коррекционно-развивающих и </w:t>
        </w:r>
        <w:r w:rsidR="000E1443" w:rsidRPr="0039726E">
          <w:rPr>
            <w:rStyle w:val="a8"/>
            <w:rFonts w:ascii="Times New Roman" w:hAnsi="Times New Roman" w:cs="Times New Roman"/>
            <w:sz w:val="24"/>
            <w:szCs w:val="24"/>
          </w:rPr>
          <w:t xml:space="preserve"> п</w:t>
        </w:r>
        <w:r w:rsidRPr="0039726E">
          <w:rPr>
            <w:rStyle w:val="a8"/>
            <w:rFonts w:ascii="Times New Roman" w:hAnsi="Times New Roman" w:cs="Times New Roman"/>
            <w:sz w:val="24"/>
            <w:szCs w:val="24"/>
          </w:rPr>
          <w:t>сихопрофилактических  занятий в  сенсорной  комнате.</w:t>
        </w:r>
      </w:hyperlink>
    </w:p>
    <w:p w:rsidR="007D7593" w:rsidRPr="00361654" w:rsidRDefault="007D7593" w:rsidP="000F0072">
      <w:pPr>
        <w:pStyle w:val="ab"/>
        <w:widowControl/>
        <w:numPr>
          <w:ilvl w:val="0"/>
          <w:numId w:val="18"/>
        </w:numPr>
        <w:autoSpaceDE/>
        <w:autoSpaceDN/>
        <w:adjustRightInd/>
        <w:spacing w:line="20" w:lineRule="atLeast"/>
        <w:jc w:val="both"/>
        <w:rPr>
          <w:rStyle w:val="CharChar"/>
          <w:rFonts w:ascii="Times New Roman" w:hAnsi="Times New Roman" w:cs="Times New Roman"/>
          <w:sz w:val="24"/>
          <w:szCs w:val="24"/>
        </w:rPr>
      </w:pPr>
      <w:r w:rsidRPr="0060654A">
        <w:rPr>
          <w:rFonts w:ascii="Times New Roman" w:hAnsi="Times New Roman" w:cs="Times New Roman"/>
          <w:sz w:val="24"/>
          <w:szCs w:val="24"/>
        </w:rPr>
        <w:t xml:space="preserve">Начата работа над программой духовно-нравственного воспитания на основе разработанных ранее пособий по развитию инклюзивной культуры </w:t>
      </w:r>
      <w:r w:rsidRPr="0039726E">
        <w:rPr>
          <w:rFonts w:ascii="Times New Roman" w:hAnsi="Times New Roman" w:cs="Times New Roman"/>
          <w:sz w:val="24"/>
          <w:szCs w:val="24"/>
        </w:rPr>
        <w:t>«Большая книга равных возможностей»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7758" w:rsidRDefault="00752A0E" w:rsidP="000F0072">
      <w:pPr>
        <w:widowControl/>
        <w:autoSpaceDE/>
        <w:autoSpaceDN/>
        <w:adjustRightInd/>
        <w:spacing w:line="20" w:lineRule="atLeast"/>
        <w:ind w:left="36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C9736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</w:t>
      </w:r>
      <w:r w:rsidR="003E39EB" w:rsidRPr="00C97365">
        <w:rPr>
          <w:rFonts w:ascii="Times New Roman" w:hAnsi="Times New Roman" w:cs="Times New Roman"/>
          <w:b/>
          <w:spacing w:val="-1"/>
          <w:sz w:val="24"/>
          <w:szCs w:val="24"/>
        </w:rPr>
        <w:t>3.2</w:t>
      </w:r>
      <w:r w:rsidRPr="00C97365">
        <w:rPr>
          <w:rFonts w:ascii="Times New Roman" w:hAnsi="Times New Roman" w:cs="Times New Roman"/>
          <w:b/>
          <w:spacing w:val="-1"/>
          <w:sz w:val="24"/>
          <w:szCs w:val="24"/>
        </w:rPr>
        <w:t>. Э</w:t>
      </w:r>
      <w:r w:rsidR="00987758" w:rsidRPr="00C97365">
        <w:rPr>
          <w:rFonts w:ascii="Times New Roman" w:hAnsi="Times New Roman" w:cs="Times New Roman"/>
          <w:b/>
          <w:spacing w:val="-1"/>
          <w:sz w:val="24"/>
          <w:szCs w:val="24"/>
        </w:rPr>
        <w:t>ффективно</w:t>
      </w:r>
      <w:r w:rsidR="00C97365" w:rsidRPr="00C97365">
        <w:rPr>
          <w:rFonts w:ascii="Times New Roman" w:hAnsi="Times New Roman" w:cs="Times New Roman"/>
          <w:b/>
          <w:spacing w:val="-1"/>
          <w:sz w:val="24"/>
          <w:szCs w:val="24"/>
        </w:rPr>
        <w:t>сть результатов с обоснованием</w:t>
      </w:r>
    </w:p>
    <w:p w:rsidR="000E1443" w:rsidRPr="00C97365" w:rsidRDefault="000E1443" w:rsidP="000F0072">
      <w:pPr>
        <w:widowControl/>
        <w:autoSpaceDE/>
        <w:autoSpaceDN/>
        <w:adjustRightInd/>
        <w:spacing w:line="20" w:lineRule="atLeast"/>
        <w:ind w:left="36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987758" w:rsidRPr="006B50FB" w:rsidRDefault="00987758" w:rsidP="000F0072">
      <w:pPr>
        <w:spacing w:line="20" w:lineRule="atLeast"/>
        <w:ind w:left="14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B50FB">
        <w:rPr>
          <w:rFonts w:ascii="Times New Roman" w:hAnsi="Times New Roman" w:cs="Times New Roman"/>
          <w:spacing w:val="-1"/>
          <w:sz w:val="24"/>
          <w:szCs w:val="24"/>
        </w:rPr>
        <w:t>1) примеры методик диагностики, критерии оценки, перечень показат</w:t>
      </w:r>
      <w:r w:rsidR="00C97365">
        <w:rPr>
          <w:rFonts w:ascii="Times New Roman" w:hAnsi="Times New Roman" w:cs="Times New Roman"/>
          <w:spacing w:val="-1"/>
          <w:sz w:val="24"/>
          <w:szCs w:val="24"/>
        </w:rPr>
        <w:t>елей (индикаторов, параметров)</w:t>
      </w:r>
    </w:p>
    <w:p w:rsidR="00171368" w:rsidRDefault="00171368" w:rsidP="000F0072">
      <w:pPr>
        <w:spacing w:line="20" w:lineRule="atLeast"/>
        <w:ind w:left="144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171368" w:rsidRPr="00C97365" w:rsidRDefault="00171368" w:rsidP="000F0072">
      <w:pPr>
        <w:pStyle w:val="ab"/>
        <w:numPr>
          <w:ilvl w:val="0"/>
          <w:numId w:val="13"/>
        </w:num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C97365">
        <w:rPr>
          <w:rFonts w:asciiTheme="minorHAnsi" w:hAnsiTheme="minorHAnsi" w:cstheme="minorHAnsi"/>
          <w:sz w:val="24"/>
          <w:szCs w:val="24"/>
        </w:rPr>
        <w:t>Оценка проводимой в ОУ ИД осуществляется по формальным показателям, перечисленным в нормативных документах (Положение об инновационной деятельности</w:t>
      </w:r>
      <w:r w:rsidR="00CA0B36">
        <w:rPr>
          <w:rFonts w:asciiTheme="minorHAnsi" w:hAnsiTheme="minorHAnsi" w:cstheme="minorHAnsi"/>
          <w:sz w:val="24"/>
          <w:szCs w:val="24"/>
        </w:rPr>
        <w:t xml:space="preserve"> в Невском районе</w:t>
      </w:r>
      <w:r w:rsidRPr="00C97365">
        <w:rPr>
          <w:rFonts w:asciiTheme="minorHAnsi" w:hAnsiTheme="minorHAnsi" w:cstheme="minorHAnsi"/>
          <w:sz w:val="24"/>
          <w:szCs w:val="24"/>
        </w:rPr>
        <w:t>)</w:t>
      </w:r>
      <w:r w:rsidR="00CA0B36">
        <w:rPr>
          <w:rFonts w:asciiTheme="minorHAnsi" w:hAnsiTheme="minorHAnsi" w:cstheme="minorHAnsi"/>
          <w:sz w:val="24"/>
          <w:szCs w:val="24"/>
        </w:rPr>
        <w:t>.</w:t>
      </w:r>
      <w:proofErr w:type="gramEnd"/>
    </w:p>
    <w:p w:rsidR="00171368" w:rsidRPr="00C97365" w:rsidRDefault="00171368" w:rsidP="000F0072">
      <w:pPr>
        <w:pStyle w:val="ab"/>
        <w:numPr>
          <w:ilvl w:val="0"/>
          <w:numId w:val="13"/>
        </w:num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C97365">
        <w:rPr>
          <w:rFonts w:asciiTheme="minorHAnsi" w:hAnsiTheme="minorHAnsi" w:cstheme="minorHAnsi"/>
          <w:sz w:val="24"/>
          <w:szCs w:val="24"/>
        </w:rPr>
        <w:t>Оценка проводимой в ОУ ИД по методике отнесения ОУ к инновационным</w:t>
      </w:r>
      <w:r w:rsidR="000E1443">
        <w:rPr>
          <w:rFonts w:asciiTheme="minorHAnsi" w:hAnsiTheme="minorHAnsi" w:cstheme="minorHAnsi"/>
          <w:sz w:val="24"/>
          <w:szCs w:val="24"/>
        </w:rPr>
        <w:t xml:space="preserve"> образовательным учреждениям.</w:t>
      </w:r>
      <w:proofErr w:type="gramEnd"/>
      <w:r w:rsidRPr="00C97365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C97365">
        <w:rPr>
          <w:rFonts w:asciiTheme="minorHAnsi" w:hAnsiTheme="minorHAnsi" w:cstheme="minorHAnsi"/>
          <w:sz w:val="24"/>
          <w:szCs w:val="24"/>
        </w:rPr>
        <w:t>Жебровская</w:t>
      </w:r>
      <w:proofErr w:type="spellEnd"/>
      <w:r w:rsidRPr="00C97365">
        <w:rPr>
          <w:rFonts w:asciiTheme="minorHAnsi" w:hAnsiTheme="minorHAnsi" w:cstheme="minorHAnsi"/>
          <w:sz w:val="24"/>
          <w:szCs w:val="24"/>
        </w:rPr>
        <w:t xml:space="preserve"> О.О., </w:t>
      </w:r>
      <w:proofErr w:type="spellStart"/>
      <w:r w:rsidRPr="00C97365">
        <w:rPr>
          <w:rFonts w:asciiTheme="minorHAnsi" w:hAnsiTheme="minorHAnsi" w:cstheme="minorHAnsi"/>
          <w:sz w:val="24"/>
          <w:szCs w:val="24"/>
        </w:rPr>
        <w:t>Щербова</w:t>
      </w:r>
      <w:proofErr w:type="spellEnd"/>
      <w:r w:rsidRPr="00C97365">
        <w:rPr>
          <w:rFonts w:asciiTheme="minorHAnsi" w:hAnsiTheme="minorHAnsi" w:cstheme="minorHAnsi"/>
          <w:sz w:val="24"/>
          <w:szCs w:val="24"/>
        </w:rPr>
        <w:t xml:space="preserve"> Т.В.).</w:t>
      </w:r>
    </w:p>
    <w:p w:rsidR="00171368" w:rsidRPr="00C97365" w:rsidRDefault="00171368" w:rsidP="000F0072">
      <w:pPr>
        <w:pStyle w:val="ab"/>
        <w:numPr>
          <w:ilvl w:val="0"/>
          <w:numId w:val="13"/>
        </w:num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C97365">
        <w:rPr>
          <w:rFonts w:asciiTheme="minorHAnsi" w:hAnsiTheme="minorHAnsi" w:cstheme="minorHAnsi"/>
          <w:sz w:val="24"/>
          <w:szCs w:val="24"/>
        </w:rPr>
        <w:t>Оценка проводимой в ОУ ИД осуществляется по разработанной в районе методике (аналитические документы о ходе ИД, ИМЦ Невского района)</w:t>
      </w:r>
      <w:r w:rsidR="00CA0B36">
        <w:rPr>
          <w:rFonts w:asciiTheme="minorHAnsi" w:hAnsiTheme="minorHAnsi" w:cstheme="minorHAnsi"/>
          <w:sz w:val="24"/>
          <w:szCs w:val="24"/>
        </w:rPr>
        <w:t>.</w:t>
      </w:r>
      <w:proofErr w:type="gramEnd"/>
    </w:p>
    <w:p w:rsidR="00171368" w:rsidRPr="00C97365" w:rsidRDefault="00171368" w:rsidP="000F0072">
      <w:pPr>
        <w:pStyle w:val="ab"/>
        <w:numPr>
          <w:ilvl w:val="0"/>
          <w:numId w:val="13"/>
        </w:num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97365">
        <w:rPr>
          <w:rFonts w:asciiTheme="minorHAnsi" w:hAnsiTheme="minorHAnsi" w:cstheme="minorHAnsi"/>
          <w:sz w:val="24"/>
          <w:szCs w:val="24"/>
        </w:rPr>
        <w:t xml:space="preserve">Самооценка проводимой в ОУ ИД осуществляется по разработанной </w:t>
      </w:r>
      <w:proofErr w:type="spellStart"/>
      <w:proofErr w:type="gramStart"/>
      <w:r w:rsidRPr="00C97365">
        <w:rPr>
          <w:rFonts w:asciiTheme="minorHAnsi" w:hAnsiTheme="minorHAnsi" w:cstheme="minorHAnsi"/>
          <w:sz w:val="24"/>
          <w:szCs w:val="24"/>
        </w:rPr>
        <w:t>разработанной</w:t>
      </w:r>
      <w:proofErr w:type="spellEnd"/>
      <w:proofErr w:type="gramEnd"/>
      <w:r w:rsidRPr="00C97365">
        <w:rPr>
          <w:rFonts w:asciiTheme="minorHAnsi" w:hAnsiTheme="minorHAnsi" w:cstheme="minorHAnsi"/>
          <w:sz w:val="24"/>
          <w:szCs w:val="24"/>
        </w:rPr>
        <w:t xml:space="preserve"> методике отнесения ОУ к инновационным</w:t>
      </w:r>
      <w:r w:rsidR="0058775B">
        <w:rPr>
          <w:rFonts w:asciiTheme="minorHAnsi" w:hAnsiTheme="minorHAnsi" w:cstheme="minorHAnsi"/>
          <w:sz w:val="24"/>
          <w:szCs w:val="24"/>
        </w:rPr>
        <w:t xml:space="preserve"> образовательным учреждениям.</w:t>
      </w:r>
      <w:r w:rsidRPr="00C97365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C97365">
        <w:rPr>
          <w:rFonts w:asciiTheme="minorHAnsi" w:hAnsiTheme="minorHAnsi" w:cstheme="minorHAnsi"/>
          <w:sz w:val="24"/>
          <w:szCs w:val="24"/>
        </w:rPr>
        <w:t>Жебровская</w:t>
      </w:r>
      <w:proofErr w:type="spellEnd"/>
      <w:r w:rsidRPr="00C97365">
        <w:rPr>
          <w:rFonts w:asciiTheme="minorHAnsi" w:hAnsiTheme="minorHAnsi" w:cstheme="minorHAnsi"/>
          <w:sz w:val="24"/>
          <w:szCs w:val="24"/>
        </w:rPr>
        <w:t xml:space="preserve"> О.О., </w:t>
      </w:r>
      <w:proofErr w:type="spellStart"/>
      <w:r w:rsidRPr="00C97365">
        <w:rPr>
          <w:rFonts w:asciiTheme="minorHAnsi" w:hAnsiTheme="minorHAnsi" w:cstheme="minorHAnsi"/>
          <w:sz w:val="24"/>
          <w:szCs w:val="24"/>
        </w:rPr>
        <w:t>Щербова</w:t>
      </w:r>
      <w:proofErr w:type="spellEnd"/>
      <w:r w:rsidRPr="00C97365">
        <w:rPr>
          <w:rFonts w:asciiTheme="minorHAnsi" w:hAnsiTheme="minorHAnsi" w:cstheme="minorHAnsi"/>
          <w:sz w:val="24"/>
          <w:szCs w:val="24"/>
        </w:rPr>
        <w:t xml:space="preserve"> Т.В.).</w:t>
      </w:r>
    </w:p>
    <w:p w:rsidR="00171368" w:rsidRPr="00C97365" w:rsidRDefault="00171368" w:rsidP="000F0072">
      <w:pPr>
        <w:pStyle w:val="ab"/>
        <w:numPr>
          <w:ilvl w:val="0"/>
          <w:numId w:val="13"/>
        </w:num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C97365">
        <w:rPr>
          <w:rFonts w:asciiTheme="minorHAnsi" w:hAnsiTheme="minorHAnsi" w:cstheme="minorHAnsi"/>
          <w:sz w:val="24"/>
          <w:szCs w:val="24"/>
        </w:rPr>
        <w:t xml:space="preserve">Самооценка проводимой в ОУ ИД по разработанной в </w:t>
      </w:r>
      <w:r w:rsidR="00F23942">
        <w:rPr>
          <w:rFonts w:asciiTheme="minorHAnsi" w:hAnsiTheme="minorHAnsi" w:cstheme="minorHAnsi"/>
          <w:sz w:val="24"/>
          <w:szCs w:val="24"/>
        </w:rPr>
        <w:t xml:space="preserve">Невском </w:t>
      </w:r>
      <w:r w:rsidRPr="00C97365">
        <w:rPr>
          <w:rFonts w:asciiTheme="minorHAnsi" w:hAnsiTheme="minorHAnsi" w:cstheme="minorHAnsi"/>
          <w:sz w:val="24"/>
          <w:szCs w:val="24"/>
        </w:rPr>
        <w:t>районе методике (</w:t>
      </w:r>
      <w:r w:rsidR="00281050">
        <w:rPr>
          <w:rFonts w:asciiTheme="minorHAnsi" w:hAnsiTheme="minorHAnsi" w:cstheme="minorHAnsi"/>
          <w:sz w:val="24"/>
          <w:szCs w:val="24"/>
        </w:rPr>
        <w:t>ИМЦ</w:t>
      </w:r>
      <w:r w:rsidRPr="00C97365">
        <w:rPr>
          <w:rFonts w:asciiTheme="minorHAnsi" w:hAnsiTheme="minorHAnsi" w:cstheme="minorHAnsi"/>
          <w:sz w:val="24"/>
          <w:szCs w:val="24"/>
        </w:rPr>
        <w:t>)</w:t>
      </w:r>
      <w:r w:rsidR="00CA0B36">
        <w:rPr>
          <w:rFonts w:asciiTheme="minorHAnsi" w:hAnsiTheme="minorHAnsi" w:cstheme="minorHAnsi"/>
          <w:sz w:val="24"/>
          <w:szCs w:val="24"/>
        </w:rPr>
        <w:t>.</w:t>
      </w:r>
      <w:proofErr w:type="gramEnd"/>
    </w:p>
    <w:p w:rsidR="00245131" w:rsidRDefault="00245131" w:rsidP="000F0072">
      <w:pPr>
        <w:spacing w:line="20" w:lineRule="atLeast"/>
        <w:ind w:left="144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97365" w:rsidRDefault="00C97365" w:rsidP="000F0072">
      <w:pPr>
        <w:spacing w:line="20" w:lineRule="atLeast"/>
        <w:ind w:left="14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B50FB">
        <w:rPr>
          <w:rFonts w:ascii="Times New Roman" w:hAnsi="Times New Roman" w:cs="Times New Roman"/>
          <w:spacing w:val="-1"/>
          <w:sz w:val="24"/>
          <w:szCs w:val="24"/>
        </w:rPr>
        <w:t>2) анализ диагностических материалов по оценке результатов деятельности,</w:t>
      </w:r>
      <w:r w:rsidR="00281050">
        <w:rPr>
          <w:rFonts w:ascii="Times New Roman" w:hAnsi="Times New Roman" w:cs="Times New Roman"/>
          <w:spacing w:val="-1"/>
          <w:sz w:val="24"/>
          <w:szCs w:val="24"/>
        </w:rPr>
        <w:t xml:space="preserve"> полученных в ходе их апробации</w:t>
      </w:r>
    </w:p>
    <w:p w:rsidR="00C97365" w:rsidRDefault="00C97365" w:rsidP="000F0072">
      <w:pPr>
        <w:spacing w:line="20" w:lineRule="atLeast"/>
        <w:ind w:left="14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B50FB">
        <w:rPr>
          <w:rFonts w:ascii="Times New Roman" w:hAnsi="Times New Roman" w:cs="Times New Roman"/>
          <w:spacing w:val="-1"/>
          <w:sz w:val="24"/>
          <w:szCs w:val="24"/>
        </w:rPr>
        <w:t xml:space="preserve">3) влияние инновационной работы на повышение эффективности учебно-методического, организационного, правового, финансово-экономического, кадрового, материально-технического обеспечения образовательного учреждения и районной </w:t>
      </w:r>
      <w:r w:rsidR="00281050">
        <w:rPr>
          <w:rFonts w:ascii="Times New Roman" w:hAnsi="Times New Roman" w:cs="Times New Roman"/>
          <w:spacing w:val="-1"/>
          <w:sz w:val="24"/>
          <w:szCs w:val="24"/>
        </w:rPr>
        <w:t>образовательной системы в целом</w:t>
      </w:r>
    </w:p>
    <w:p w:rsidR="007F71F9" w:rsidRDefault="007F71F9" w:rsidP="000F0072">
      <w:pPr>
        <w:widowControl/>
        <w:tabs>
          <w:tab w:val="num" w:pos="900"/>
        </w:tabs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171368" w:rsidRPr="006B50FB" w:rsidRDefault="00245131" w:rsidP="000F0072">
      <w:pPr>
        <w:widowControl/>
        <w:tabs>
          <w:tab w:val="num" w:pos="900"/>
        </w:tabs>
        <w:autoSpaceDE/>
        <w:autoSpaceDN/>
        <w:adjustRightInd/>
        <w:spacing w:line="20" w:lineRule="atLeast"/>
        <w:ind w:firstLine="90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Инновационна</w:t>
      </w:r>
      <w:r w:rsidR="001133C9">
        <w:rPr>
          <w:rFonts w:ascii="Times New Roman" w:hAnsi="Times New Roman" w:cs="Times New Roman"/>
          <w:spacing w:val="-1"/>
          <w:sz w:val="24"/>
          <w:szCs w:val="24"/>
        </w:rPr>
        <w:t>я деятельность школы в статусе Г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ОЭП позволила повысить эффективность всех аспектов деятельности школы, решить актуальные проблемы развития школы, прежде всего, </w:t>
      </w:r>
      <w:r w:rsidR="001133C9">
        <w:rPr>
          <w:rFonts w:ascii="Times New Roman" w:hAnsi="Times New Roman" w:cs="Times New Roman"/>
          <w:spacing w:val="-1"/>
          <w:sz w:val="24"/>
          <w:szCs w:val="24"/>
        </w:rPr>
        <w:t>воспитательного и социального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характера, внести вклад в развитие</w:t>
      </w:r>
      <w:r w:rsidR="001133C9">
        <w:rPr>
          <w:rFonts w:ascii="Times New Roman" w:hAnsi="Times New Roman" w:cs="Times New Roman"/>
          <w:spacing w:val="-1"/>
          <w:sz w:val="24"/>
          <w:szCs w:val="24"/>
        </w:rPr>
        <w:t xml:space="preserve"> районной 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33C9">
        <w:rPr>
          <w:rFonts w:ascii="Times New Roman" w:hAnsi="Times New Roman" w:cs="Times New Roman"/>
          <w:spacing w:val="-1"/>
          <w:sz w:val="24"/>
          <w:szCs w:val="24"/>
        </w:rPr>
        <w:t>городской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33C9">
        <w:rPr>
          <w:rFonts w:ascii="Times New Roman" w:hAnsi="Times New Roman" w:cs="Times New Roman"/>
          <w:spacing w:val="-1"/>
          <w:sz w:val="24"/>
          <w:szCs w:val="24"/>
        </w:rPr>
        <w:t>системы образования.</w:t>
      </w:r>
    </w:p>
    <w:p w:rsidR="00987758" w:rsidRPr="006B50FB" w:rsidRDefault="00987758" w:rsidP="000F0072">
      <w:pPr>
        <w:widowControl/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41F08" w:rsidRDefault="00C41F08" w:rsidP="000F007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F61D3" w:rsidRPr="0060654A" w:rsidRDefault="0060654A" w:rsidP="000F007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И.о директора ГБОУ школы № 593   ________________              </w:t>
      </w:r>
      <w:r w:rsidRPr="0060654A">
        <w:rPr>
          <w:rFonts w:ascii="Times New Roman" w:hAnsi="Times New Roman" w:cs="Times New Roman"/>
          <w:sz w:val="24"/>
          <w:szCs w:val="24"/>
        </w:rPr>
        <w:t>/</w:t>
      </w:r>
      <w:r w:rsidRPr="0060654A">
        <w:rPr>
          <w:rFonts w:ascii="Times New Roman" w:hAnsi="Times New Roman" w:cs="Times New Roman"/>
          <w:sz w:val="24"/>
          <w:szCs w:val="24"/>
          <w:u w:val="single"/>
        </w:rPr>
        <w:t>Соболева Т.Н./</w:t>
      </w:r>
      <w:r w:rsidR="003C653D" w:rsidRPr="0060654A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987758" w:rsidRPr="0060654A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987758" w:rsidRPr="0060654A" w:rsidRDefault="00987758" w:rsidP="000F007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654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</w:t>
      </w:r>
      <w:r w:rsidR="004F61D3" w:rsidRPr="0060654A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</w:p>
    <w:p w:rsidR="0060654A" w:rsidRPr="006B50FB" w:rsidRDefault="0060654A" w:rsidP="000F0072">
      <w:pPr>
        <w:spacing w:line="20" w:lineRule="atLeast"/>
        <w:jc w:val="both"/>
        <w:rPr>
          <w:spacing w:val="-1"/>
          <w:sz w:val="24"/>
          <w:szCs w:val="24"/>
        </w:rPr>
      </w:pPr>
    </w:p>
    <w:p w:rsidR="00987758" w:rsidRPr="00952E13" w:rsidRDefault="00987758" w:rsidP="000F007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50FB">
        <w:rPr>
          <w:rFonts w:ascii="Times New Roman" w:hAnsi="Times New Roman" w:cs="Times New Roman"/>
          <w:spacing w:val="-1"/>
          <w:sz w:val="24"/>
          <w:szCs w:val="24"/>
        </w:rPr>
        <w:t xml:space="preserve">Научный  консультант </w:t>
      </w:r>
      <w:r w:rsidR="0060654A">
        <w:rPr>
          <w:rFonts w:ascii="Times New Roman" w:hAnsi="Times New Roman" w:cs="Times New Roman"/>
          <w:spacing w:val="-1"/>
          <w:sz w:val="24"/>
          <w:szCs w:val="24"/>
        </w:rPr>
        <w:t xml:space="preserve">             </w:t>
      </w:r>
      <w:r w:rsidR="0058775B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="0060654A">
        <w:rPr>
          <w:rFonts w:ascii="Times New Roman" w:hAnsi="Times New Roman" w:cs="Times New Roman"/>
          <w:spacing w:val="-1"/>
          <w:sz w:val="24"/>
          <w:szCs w:val="24"/>
        </w:rPr>
        <w:t xml:space="preserve">       </w:t>
      </w:r>
      <w:r w:rsidRPr="006B50FB">
        <w:rPr>
          <w:rFonts w:ascii="Times New Roman" w:hAnsi="Times New Roman" w:cs="Times New Roman"/>
          <w:sz w:val="24"/>
          <w:szCs w:val="24"/>
        </w:rPr>
        <w:t>________________</w:t>
      </w:r>
      <w:r w:rsidR="003C653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50FB">
        <w:rPr>
          <w:rFonts w:ascii="Times New Roman" w:hAnsi="Times New Roman" w:cs="Times New Roman"/>
          <w:sz w:val="24"/>
          <w:szCs w:val="24"/>
        </w:rPr>
        <w:t xml:space="preserve"> </w:t>
      </w:r>
      <w:r w:rsidRPr="003C65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654A" w:rsidRPr="0060654A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="0058775B">
        <w:rPr>
          <w:rFonts w:ascii="Times New Roman" w:hAnsi="Times New Roman" w:cs="Times New Roman"/>
          <w:sz w:val="24"/>
          <w:szCs w:val="24"/>
          <w:u w:val="single"/>
        </w:rPr>
        <w:t>Жебровская</w:t>
      </w:r>
      <w:proofErr w:type="spellEnd"/>
      <w:r w:rsidR="0058775B">
        <w:rPr>
          <w:rFonts w:ascii="Times New Roman" w:hAnsi="Times New Roman" w:cs="Times New Roman"/>
          <w:sz w:val="24"/>
          <w:szCs w:val="24"/>
          <w:u w:val="single"/>
        </w:rPr>
        <w:t xml:space="preserve"> О.О.</w:t>
      </w:r>
      <w:r w:rsidR="0060654A" w:rsidRPr="00952E13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260808" w:rsidRDefault="00987758" w:rsidP="000F007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50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6080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87758" w:rsidRPr="006B50FB" w:rsidRDefault="00260808" w:rsidP="000F0072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C653D">
        <w:rPr>
          <w:rFonts w:ascii="Times New Roman" w:hAnsi="Times New Roman" w:cs="Times New Roman"/>
          <w:sz w:val="24"/>
          <w:szCs w:val="24"/>
        </w:rPr>
        <w:t xml:space="preserve"> «</w:t>
      </w:r>
      <w:r w:rsidR="00AB02AE">
        <w:rPr>
          <w:rFonts w:ascii="Times New Roman" w:hAnsi="Times New Roman" w:cs="Times New Roman"/>
          <w:sz w:val="24"/>
          <w:szCs w:val="24"/>
        </w:rPr>
        <w:t>03</w:t>
      </w:r>
      <w:r w:rsidR="003C653D">
        <w:rPr>
          <w:rFonts w:ascii="Times New Roman" w:hAnsi="Times New Roman" w:cs="Times New Roman"/>
          <w:sz w:val="24"/>
          <w:szCs w:val="24"/>
        </w:rPr>
        <w:t xml:space="preserve">»  </w:t>
      </w:r>
      <w:r w:rsidR="00AB02AE">
        <w:rPr>
          <w:rFonts w:ascii="Times New Roman" w:hAnsi="Times New Roman" w:cs="Times New Roman"/>
          <w:sz w:val="24"/>
          <w:szCs w:val="24"/>
        </w:rPr>
        <w:t>декабря</w:t>
      </w:r>
      <w:r w:rsidR="003C653D">
        <w:rPr>
          <w:rFonts w:ascii="Times New Roman" w:hAnsi="Times New Roman" w:cs="Times New Roman"/>
          <w:sz w:val="24"/>
          <w:szCs w:val="24"/>
        </w:rPr>
        <w:t xml:space="preserve"> </w:t>
      </w:r>
      <w:r w:rsidR="00AB02AE">
        <w:rPr>
          <w:rFonts w:ascii="Times New Roman" w:hAnsi="Times New Roman" w:cs="Times New Roman"/>
          <w:sz w:val="24"/>
          <w:szCs w:val="24"/>
        </w:rPr>
        <w:t xml:space="preserve"> 2013</w:t>
      </w:r>
      <w:r w:rsidR="00987758" w:rsidRPr="006B50FB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987758" w:rsidRPr="006B50FB" w:rsidSect="000F0072">
      <w:footerReference w:type="even" r:id="rId22"/>
      <w:footerReference w:type="default" r:id="rId23"/>
      <w:pgSz w:w="11906" w:h="16838"/>
      <w:pgMar w:top="45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D9C" w:rsidRDefault="00690D9C" w:rsidP="0001110F">
      <w:r>
        <w:separator/>
      </w:r>
    </w:p>
  </w:endnote>
  <w:endnote w:type="continuationSeparator" w:id="0">
    <w:p w:rsidR="00690D9C" w:rsidRDefault="00690D9C" w:rsidP="00011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DB8" w:rsidRDefault="003A7B57" w:rsidP="009E6AB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775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2DB8" w:rsidRDefault="004C43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DB8" w:rsidRDefault="003A7B57" w:rsidP="009E6AB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775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434D">
      <w:rPr>
        <w:rStyle w:val="a7"/>
        <w:noProof/>
      </w:rPr>
      <w:t>7</w:t>
    </w:r>
    <w:r>
      <w:rPr>
        <w:rStyle w:val="a7"/>
      </w:rPr>
      <w:fldChar w:fldCharType="end"/>
    </w:r>
  </w:p>
  <w:p w:rsidR="003D2DB8" w:rsidRDefault="004C43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D9C" w:rsidRDefault="00690D9C" w:rsidP="0001110F">
      <w:r>
        <w:separator/>
      </w:r>
    </w:p>
  </w:footnote>
  <w:footnote w:type="continuationSeparator" w:id="0">
    <w:p w:rsidR="00690D9C" w:rsidRDefault="00690D9C" w:rsidP="000111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8AB"/>
    <w:multiLevelType w:val="multilevel"/>
    <w:tmpl w:val="264C8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37177D"/>
    <w:multiLevelType w:val="hybridMultilevel"/>
    <w:tmpl w:val="7D2CA2CA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A5A39"/>
    <w:multiLevelType w:val="hybridMultilevel"/>
    <w:tmpl w:val="2668CAD8"/>
    <w:lvl w:ilvl="0" w:tplc="7AD26D6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B7710"/>
    <w:multiLevelType w:val="hybridMultilevel"/>
    <w:tmpl w:val="F37EB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67035"/>
    <w:multiLevelType w:val="hybridMultilevel"/>
    <w:tmpl w:val="E7DA4D68"/>
    <w:lvl w:ilvl="0" w:tplc="E018BB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5">
    <w:nsid w:val="15A93639"/>
    <w:multiLevelType w:val="hybridMultilevel"/>
    <w:tmpl w:val="7896AEFA"/>
    <w:lvl w:ilvl="0" w:tplc="16B0DEA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 w:tplc="45705746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A71120"/>
    <w:multiLevelType w:val="hybridMultilevel"/>
    <w:tmpl w:val="005E5AFE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7F19DA"/>
    <w:multiLevelType w:val="hybridMultilevel"/>
    <w:tmpl w:val="52C0F3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C5057B"/>
    <w:multiLevelType w:val="hybridMultilevel"/>
    <w:tmpl w:val="12F251C6"/>
    <w:lvl w:ilvl="0" w:tplc="7AD26D6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 w:tplc="45705746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F238DA"/>
    <w:multiLevelType w:val="hybridMultilevel"/>
    <w:tmpl w:val="69707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A1E80"/>
    <w:multiLevelType w:val="hybridMultilevel"/>
    <w:tmpl w:val="FF82C168"/>
    <w:lvl w:ilvl="0" w:tplc="5FF6E9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EE367AC"/>
    <w:multiLevelType w:val="hybridMultilevel"/>
    <w:tmpl w:val="0EA8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11751"/>
    <w:multiLevelType w:val="multilevel"/>
    <w:tmpl w:val="746E2D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43FE25CE"/>
    <w:multiLevelType w:val="hybridMultilevel"/>
    <w:tmpl w:val="122C8168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9D362D"/>
    <w:multiLevelType w:val="hybridMultilevel"/>
    <w:tmpl w:val="1CD21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17113"/>
    <w:multiLevelType w:val="hybridMultilevel"/>
    <w:tmpl w:val="4FB6619E"/>
    <w:lvl w:ilvl="0" w:tplc="04190011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216E7"/>
    <w:multiLevelType w:val="hybridMultilevel"/>
    <w:tmpl w:val="ADA89948"/>
    <w:lvl w:ilvl="0" w:tplc="D0DE7AB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4DE238E6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503C5334"/>
    <w:multiLevelType w:val="hybridMultilevel"/>
    <w:tmpl w:val="783880F6"/>
    <w:lvl w:ilvl="0" w:tplc="7CB0F0B2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67390"/>
    <w:multiLevelType w:val="hybridMultilevel"/>
    <w:tmpl w:val="9154E7DE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A74883"/>
    <w:multiLevelType w:val="hybridMultilevel"/>
    <w:tmpl w:val="B09E3EF0"/>
    <w:lvl w:ilvl="0" w:tplc="E1F62AA2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4DE238E6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6D8C6260"/>
    <w:multiLevelType w:val="hybridMultilevel"/>
    <w:tmpl w:val="8842D9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2796471"/>
    <w:multiLevelType w:val="hybridMultilevel"/>
    <w:tmpl w:val="27D69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8"/>
  </w:num>
  <w:num w:numId="5">
    <w:abstractNumId w:val="1"/>
  </w:num>
  <w:num w:numId="6">
    <w:abstractNumId w:val="9"/>
  </w:num>
  <w:num w:numId="7">
    <w:abstractNumId w:val="16"/>
  </w:num>
  <w:num w:numId="8">
    <w:abstractNumId w:val="19"/>
  </w:num>
  <w:num w:numId="9">
    <w:abstractNumId w:val="0"/>
  </w:num>
  <w:num w:numId="10">
    <w:abstractNumId w:val="14"/>
  </w:num>
  <w:num w:numId="11">
    <w:abstractNumId w:val="21"/>
  </w:num>
  <w:num w:numId="12">
    <w:abstractNumId w:val="12"/>
  </w:num>
  <w:num w:numId="13">
    <w:abstractNumId w:val="11"/>
  </w:num>
  <w:num w:numId="14">
    <w:abstractNumId w:val="8"/>
  </w:num>
  <w:num w:numId="15">
    <w:abstractNumId w:val="2"/>
  </w:num>
  <w:num w:numId="16">
    <w:abstractNumId w:val="15"/>
  </w:num>
  <w:num w:numId="17">
    <w:abstractNumId w:val="4"/>
  </w:num>
  <w:num w:numId="18">
    <w:abstractNumId w:val="17"/>
  </w:num>
  <w:num w:numId="19">
    <w:abstractNumId w:val="20"/>
  </w:num>
  <w:num w:numId="20">
    <w:abstractNumId w:val="3"/>
  </w:num>
  <w:num w:numId="21">
    <w:abstractNumId w:val="7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758"/>
    <w:rsid w:val="00000CBC"/>
    <w:rsid w:val="00007554"/>
    <w:rsid w:val="000077CD"/>
    <w:rsid w:val="00010B6B"/>
    <w:rsid w:val="0001110F"/>
    <w:rsid w:val="00011E08"/>
    <w:rsid w:val="00012C0D"/>
    <w:rsid w:val="00012FFE"/>
    <w:rsid w:val="000151F5"/>
    <w:rsid w:val="000157F2"/>
    <w:rsid w:val="0002111E"/>
    <w:rsid w:val="00021CCF"/>
    <w:rsid w:val="0002290F"/>
    <w:rsid w:val="00022E75"/>
    <w:rsid w:val="00024869"/>
    <w:rsid w:val="00025CDC"/>
    <w:rsid w:val="000268B9"/>
    <w:rsid w:val="00027803"/>
    <w:rsid w:val="0003007E"/>
    <w:rsid w:val="00031F21"/>
    <w:rsid w:val="000333C9"/>
    <w:rsid w:val="0003370F"/>
    <w:rsid w:val="00040D31"/>
    <w:rsid w:val="00041F11"/>
    <w:rsid w:val="000440D0"/>
    <w:rsid w:val="00045273"/>
    <w:rsid w:val="000518F6"/>
    <w:rsid w:val="00052240"/>
    <w:rsid w:val="000522BA"/>
    <w:rsid w:val="000531F5"/>
    <w:rsid w:val="00053254"/>
    <w:rsid w:val="0005434D"/>
    <w:rsid w:val="00055769"/>
    <w:rsid w:val="0005580A"/>
    <w:rsid w:val="000570C9"/>
    <w:rsid w:val="00057B6E"/>
    <w:rsid w:val="00065A1C"/>
    <w:rsid w:val="00065A8C"/>
    <w:rsid w:val="00066C37"/>
    <w:rsid w:val="0006727A"/>
    <w:rsid w:val="00067B0D"/>
    <w:rsid w:val="000700A9"/>
    <w:rsid w:val="00072EFF"/>
    <w:rsid w:val="000758B5"/>
    <w:rsid w:val="00077623"/>
    <w:rsid w:val="00077F34"/>
    <w:rsid w:val="00080458"/>
    <w:rsid w:val="00081B99"/>
    <w:rsid w:val="0008243F"/>
    <w:rsid w:val="000845B9"/>
    <w:rsid w:val="000850B1"/>
    <w:rsid w:val="0008621B"/>
    <w:rsid w:val="00086B85"/>
    <w:rsid w:val="00090BCD"/>
    <w:rsid w:val="00093774"/>
    <w:rsid w:val="00093D6A"/>
    <w:rsid w:val="00094181"/>
    <w:rsid w:val="0009468A"/>
    <w:rsid w:val="000A1FA8"/>
    <w:rsid w:val="000A2B2B"/>
    <w:rsid w:val="000A436E"/>
    <w:rsid w:val="000A5EF9"/>
    <w:rsid w:val="000B1525"/>
    <w:rsid w:val="000B15D7"/>
    <w:rsid w:val="000B2580"/>
    <w:rsid w:val="000B2D49"/>
    <w:rsid w:val="000B33F4"/>
    <w:rsid w:val="000B40F2"/>
    <w:rsid w:val="000B75FE"/>
    <w:rsid w:val="000B7DFC"/>
    <w:rsid w:val="000C0FA3"/>
    <w:rsid w:val="000C1C90"/>
    <w:rsid w:val="000C31E8"/>
    <w:rsid w:val="000C4A7F"/>
    <w:rsid w:val="000C62A9"/>
    <w:rsid w:val="000C7591"/>
    <w:rsid w:val="000D01F8"/>
    <w:rsid w:val="000D0760"/>
    <w:rsid w:val="000D0AEC"/>
    <w:rsid w:val="000E0B3F"/>
    <w:rsid w:val="000E115C"/>
    <w:rsid w:val="000E127F"/>
    <w:rsid w:val="000E1443"/>
    <w:rsid w:val="000E1B1B"/>
    <w:rsid w:val="000E1D7C"/>
    <w:rsid w:val="000E21A1"/>
    <w:rsid w:val="000E23F0"/>
    <w:rsid w:val="000E3BD7"/>
    <w:rsid w:val="000E44EC"/>
    <w:rsid w:val="000E656D"/>
    <w:rsid w:val="000E782C"/>
    <w:rsid w:val="000E791D"/>
    <w:rsid w:val="000F0072"/>
    <w:rsid w:val="000F1AB7"/>
    <w:rsid w:val="000F2032"/>
    <w:rsid w:val="000F2271"/>
    <w:rsid w:val="000F2EA8"/>
    <w:rsid w:val="000F38F9"/>
    <w:rsid w:val="000F5FAB"/>
    <w:rsid w:val="00106736"/>
    <w:rsid w:val="00106C8D"/>
    <w:rsid w:val="00106D90"/>
    <w:rsid w:val="00106E40"/>
    <w:rsid w:val="001074A4"/>
    <w:rsid w:val="00110A9F"/>
    <w:rsid w:val="00111A44"/>
    <w:rsid w:val="00112333"/>
    <w:rsid w:val="001133C9"/>
    <w:rsid w:val="00114132"/>
    <w:rsid w:val="001147C8"/>
    <w:rsid w:val="0011498A"/>
    <w:rsid w:val="00115338"/>
    <w:rsid w:val="0011575A"/>
    <w:rsid w:val="0011748E"/>
    <w:rsid w:val="00117C72"/>
    <w:rsid w:val="001205BA"/>
    <w:rsid w:val="00120812"/>
    <w:rsid w:val="00121828"/>
    <w:rsid w:val="00124125"/>
    <w:rsid w:val="001247D4"/>
    <w:rsid w:val="001268D3"/>
    <w:rsid w:val="001325F5"/>
    <w:rsid w:val="001326C7"/>
    <w:rsid w:val="0013403B"/>
    <w:rsid w:val="00135198"/>
    <w:rsid w:val="00135BC2"/>
    <w:rsid w:val="00135BF4"/>
    <w:rsid w:val="001367F9"/>
    <w:rsid w:val="001372E2"/>
    <w:rsid w:val="0014081C"/>
    <w:rsid w:val="001453DC"/>
    <w:rsid w:val="0014574D"/>
    <w:rsid w:val="00146616"/>
    <w:rsid w:val="00150FB1"/>
    <w:rsid w:val="001513A4"/>
    <w:rsid w:val="00152ECA"/>
    <w:rsid w:val="00155BCC"/>
    <w:rsid w:val="00155FAA"/>
    <w:rsid w:val="00156302"/>
    <w:rsid w:val="0015753C"/>
    <w:rsid w:val="001579C5"/>
    <w:rsid w:val="0016277D"/>
    <w:rsid w:val="00162887"/>
    <w:rsid w:val="00164DE0"/>
    <w:rsid w:val="001653BD"/>
    <w:rsid w:val="00165F99"/>
    <w:rsid w:val="00171368"/>
    <w:rsid w:val="00172D33"/>
    <w:rsid w:val="001736C9"/>
    <w:rsid w:val="00173ED3"/>
    <w:rsid w:val="00175E4C"/>
    <w:rsid w:val="00176B78"/>
    <w:rsid w:val="00177544"/>
    <w:rsid w:val="0018085D"/>
    <w:rsid w:val="00180A4F"/>
    <w:rsid w:val="001814E4"/>
    <w:rsid w:val="00181C57"/>
    <w:rsid w:val="0018248D"/>
    <w:rsid w:val="001831CD"/>
    <w:rsid w:val="001835B4"/>
    <w:rsid w:val="0018571E"/>
    <w:rsid w:val="00186F82"/>
    <w:rsid w:val="00187556"/>
    <w:rsid w:val="00191B95"/>
    <w:rsid w:val="0019352A"/>
    <w:rsid w:val="0019495A"/>
    <w:rsid w:val="0019496A"/>
    <w:rsid w:val="001968C8"/>
    <w:rsid w:val="00197928"/>
    <w:rsid w:val="00197C74"/>
    <w:rsid w:val="001A058B"/>
    <w:rsid w:val="001A2F96"/>
    <w:rsid w:val="001B193C"/>
    <w:rsid w:val="001B1C5F"/>
    <w:rsid w:val="001B42D7"/>
    <w:rsid w:val="001B48F3"/>
    <w:rsid w:val="001B61E5"/>
    <w:rsid w:val="001C09B2"/>
    <w:rsid w:val="001C1CC2"/>
    <w:rsid w:val="001C3689"/>
    <w:rsid w:val="001C38EB"/>
    <w:rsid w:val="001C3DAF"/>
    <w:rsid w:val="001C41A4"/>
    <w:rsid w:val="001C4F77"/>
    <w:rsid w:val="001C751C"/>
    <w:rsid w:val="001D0A6B"/>
    <w:rsid w:val="001D0B8C"/>
    <w:rsid w:val="001D10C9"/>
    <w:rsid w:val="001D16E7"/>
    <w:rsid w:val="001D27A2"/>
    <w:rsid w:val="001D3166"/>
    <w:rsid w:val="001D3A65"/>
    <w:rsid w:val="001D3BB8"/>
    <w:rsid w:val="001D40AD"/>
    <w:rsid w:val="001E04C0"/>
    <w:rsid w:val="001E1355"/>
    <w:rsid w:val="001E267E"/>
    <w:rsid w:val="001E26E6"/>
    <w:rsid w:val="001E4FC8"/>
    <w:rsid w:val="001E6198"/>
    <w:rsid w:val="001E72BD"/>
    <w:rsid w:val="001F0441"/>
    <w:rsid w:val="001F0C50"/>
    <w:rsid w:val="001F1408"/>
    <w:rsid w:val="001F17CF"/>
    <w:rsid w:val="001F2EF8"/>
    <w:rsid w:val="001F34C9"/>
    <w:rsid w:val="001F3C74"/>
    <w:rsid w:val="001F4668"/>
    <w:rsid w:val="001F46CF"/>
    <w:rsid w:val="001F519B"/>
    <w:rsid w:val="001F7295"/>
    <w:rsid w:val="001F73F3"/>
    <w:rsid w:val="002010B1"/>
    <w:rsid w:val="00203D0F"/>
    <w:rsid w:val="002049FA"/>
    <w:rsid w:val="00204EDE"/>
    <w:rsid w:val="00205645"/>
    <w:rsid w:val="00206C1F"/>
    <w:rsid w:val="002076F5"/>
    <w:rsid w:val="00210754"/>
    <w:rsid w:val="00212631"/>
    <w:rsid w:val="00212E21"/>
    <w:rsid w:val="00212E62"/>
    <w:rsid w:val="00212EFE"/>
    <w:rsid w:val="0021375C"/>
    <w:rsid w:val="002150EB"/>
    <w:rsid w:val="00215808"/>
    <w:rsid w:val="00215C94"/>
    <w:rsid w:val="00216537"/>
    <w:rsid w:val="00221725"/>
    <w:rsid w:val="0022475F"/>
    <w:rsid w:val="002256C9"/>
    <w:rsid w:val="00225BF8"/>
    <w:rsid w:val="00232FF5"/>
    <w:rsid w:val="00233B04"/>
    <w:rsid w:val="00234612"/>
    <w:rsid w:val="002375E3"/>
    <w:rsid w:val="00241D42"/>
    <w:rsid w:val="0024256C"/>
    <w:rsid w:val="00245131"/>
    <w:rsid w:val="00245FA7"/>
    <w:rsid w:val="0024683C"/>
    <w:rsid w:val="002479C8"/>
    <w:rsid w:val="00250727"/>
    <w:rsid w:val="00251D88"/>
    <w:rsid w:val="00251E38"/>
    <w:rsid w:val="0025291B"/>
    <w:rsid w:val="002555DF"/>
    <w:rsid w:val="00260808"/>
    <w:rsid w:val="0026573B"/>
    <w:rsid w:val="002660A7"/>
    <w:rsid w:val="002669AE"/>
    <w:rsid w:val="00266B7D"/>
    <w:rsid w:val="00266C29"/>
    <w:rsid w:val="00267410"/>
    <w:rsid w:val="00271265"/>
    <w:rsid w:val="00271A8C"/>
    <w:rsid w:val="002731EC"/>
    <w:rsid w:val="0027363F"/>
    <w:rsid w:val="002736DE"/>
    <w:rsid w:val="00273B3D"/>
    <w:rsid w:val="0027621F"/>
    <w:rsid w:val="00276D5D"/>
    <w:rsid w:val="00277B5E"/>
    <w:rsid w:val="00281050"/>
    <w:rsid w:val="00284C97"/>
    <w:rsid w:val="00285A56"/>
    <w:rsid w:val="00285E73"/>
    <w:rsid w:val="00287786"/>
    <w:rsid w:val="00290DE9"/>
    <w:rsid w:val="00292B8E"/>
    <w:rsid w:val="00293035"/>
    <w:rsid w:val="002934EF"/>
    <w:rsid w:val="00293A46"/>
    <w:rsid w:val="00293BF3"/>
    <w:rsid w:val="00295512"/>
    <w:rsid w:val="002A0EA9"/>
    <w:rsid w:val="002A444A"/>
    <w:rsid w:val="002A52A1"/>
    <w:rsid w:val="002A6656"/>
    <w:rsid w:val="002A670D"/>
    <w:rsid w:val="002A6CA6"/>
    <w:rsid w:val="002A6CE8"/>
    <w:rsid w:val="002A7EC4"/>
    <w:rsid w:val="002B06CD"/>
    <w:rsid w:val="002B0B77"/>
    <w:rsid w:val="002B2A47"/>
    <w:rsid w:val="002B36C2"/>
    <w:rsid w:val="002B540F"/>
    <w:rsid w:val="002B7181"/>
    <w:rsid w:val="002C0583"/>
    <w:rsid w:val="002C0E2D"/>
    <w:rsid w:val="002C19C8"/>
    <w:rsid w:val="002C1E14"/>
    <w:rsid w:val="002C2085"/>
    <w:rsid w:val="002C3A83"/>
    <w:rsid w:val="002C69EE"/>
    <w:rsid w:val="002C6DC0"/>
    <w:rsid w:val="002C779B"/>
    <w:rsid w:val="002C78C5"/>
    <w:rsid w:val="002C7AC6"/>
    <w:rsid w:val="002D0FCC"/>
    <w:rsid w:val="002D3D5F"/>
    <w:rsid w:val="002D68FC"/>
    <w:rsid w:val="002D7689"/>
    <w:rsid w:val="002E16C7"/>
    <w:rsid w:val="002E1A64"/>
    <w:rsid w:val="002E5A9D"/>
    <w:rsid w:val="002E75D5"/>
    <w:rsid w:val="002F0CD1"/>
    <w:rsid w:val="002F1F0E"/>
    <w:rsid w:val="002F229E"/>
    <w:rsid w:val="002F31FE"/>
    <w:rsid w:val="002F3BA4"/>
    <w:rsid w:val="002F4B7D"/>
    <w:rsid w:val="002F725A"/>
    <w:rsid w:val="002F79C5"/>
    <w:rsid w:val="003001D6"/>
    <w:rsid w:val="00301FA5"/>
    <w:rsid w:val="0030276B"/>
    <w:rsid w:val="00304256"/>
    <w:rsid w:val="0030450A"/>
    <w:rsid w:val="003053F4"/>
    <w:rsid w:val="003065FE"/>
    <w:rsid w:val="003074B2"/>
    <w:rsid w:val="0030790E"/>
    <w:rsid w:val="00312A92"/>
    <w:rsid w:val="00312ABA"/>
    <w:rsid w:val="00316775"/>
    <w:rsid w:val="00320B29"/>
    <w:rsid w:val="00322864"/>
    <w:rsid w:val="00323138"/>
    <w:rsid w:val="00323FF4"/>
    <w:rsid w:val="003241CE"/>
    <w:rsid w:val="003247D7"/>
    <w:rsid w:val="00325AF7"/>
    <w:rsid w:val="00325EAE"/>
    <w:rsid w:val="00330D2E"/>
    <w:rsid w:val="003314C0"/>
    <w:rsid w:val="003314E6"/>
    <w:rsid w:val="00331CEE"/>
    <w:rsid w:val="003358C1"/>
    <w:rsid w:val="00336658"/>
    <w:rsid w:val="003400C3"/>
    <w:rsid w:val="003415CA"/>
    <w:rsid w:val="00343D16"/>
    <w:rsid w:val="003455D5"/>
    <w:rsid w:val="00345C63"/>
    <w:rsid w:val="00346B0F"/>
    <w:rsid w:val="003477F4"/>
    <w:rsid w:val="00353C38"/>
    <w:rsid w:val="0035596D"/>
    <w:rsid w:val="003571B6"/>
    <w:rsid w:val="0035734D"/>
    <w:rsid w:val="00357F83"/>
    <w:rsid w:val="00361654"/>
    <w:rsid w:val="0036174B"/>
    <w:rsid w:val="003617B4"/>
    <w:rsid w:val="00361FF4"/>
    <w:rsid w:val="003625EE"/>
    <w:rsid w:val="00364550"/>
    <w:rsid w:val="00364EE5"/>
    <w:rsid w:val="003655CE"/>
    <w:rsid w:val="0036668F"/>
    <w:rsid w:val="00367134"/>
    <w:rsid w:val="003709D2"/>
    <w:rsid w:val="0037107C"/>
    <w:rsid w:val="00373B43"/>
    <w:rsid w:val="00373C1C"/>
    <w:rsid w:val="00373D3A"/>
    <w:rsid w:val="00375A7E"/>
    <w:rsid w:val="00375F3B"/>
    <w:rsid w:val="003767EC"/>
    <w:rsid w:val="00377889"/>
    <w:rsid w:val="00377997"/>
    <w:rsid w:val="00380E7C"/>
    <w:rsid w:val="0038595D"/>
    <w:rsid w:val="00391039"/>
    <w:rsid w:val="003921E6"/>
    <w:rsid w:val="00393AFD"/>
    <w:rsid w:val="0039726E"/>
    <w:rsid w:val="0039794E"/>
    <w:rsid w:val="00397A0E"/>
    <w:rsid w:val="00397FFE"/>
    <w:rsid w:val="003A1CFA"/>
    <w:rsid w:val="003A313B"/>
    <w:rsid w:val="003A346F"/>
    <w:rsid w:val="003A5450"/>
    <w:rsid w:val="003A6A5F"/>
    <w:rsid w:val="003A7B57"/>
    <w:rsid w:val="003B2EFC"/>
    <w:rsid w:val="003B3B39"/>
    <w:rsid w:val="003C1919"/>
    <w:rsid w:val="003C217A"/>
    <w:rsid w:val="003C2506"/>
    <w:rsid w:val="003C4C0F"/>
    <w:rsid w:val="003C5AE3"/>
    <w:rsid w:val="003C653D"/>
    <w:rsid w:val="003C6854"/>
    <w:rsid w:val="003C7422"/>
    <w:rsid w:val="003D1BF5"/>
    <w:rsid w:val="003D561D"/>
    <w:rsid w:val="003D6A37"/>
    <w:rsid w:val="003E0B40"/>
    <w:rsid w:val="003E0E72"/>
    <w:rsid w:val="003E1903"/>
    <w:rsid w:val="003E265D"/>
    <w:rsid w:val="003E39EB"/>
    <w:rsid w:val="003E4DE3"/>
    <w:rsid w:val="003E7AD3"/>
    <w:rsid w:val="003E7B8A"/>
    <w:rsid w:val="003F0A9E"/>
    <w:rsid w:val="003F0DDA"/>
    <w:rsid w:val="003F473A"/>
    <w:rsid w:val="003F4FFB"/>
    <w:rsid w:val="003F6754"/>
    <w:rsid w:val="003F6E09"/>
    <w:rsid w:val="00400BA6"/>
    <w:rsid w:val="00400FC1"/>
    <w:rsid w:val="004017FF"/>
    <w:rsid w:val="004020AD"/>
    <w:rsid w:val="004023AF"/>
    <w:rsid w:val="004025F8"/>
    <w:rsid w:val="00402651"/>
    <w:rsid w:val="00402B1D"/>
    <w:rsid w:val="00403758"/>
    <w:rsid w:val="004048E7"/>
    <w:rsid w:val="00404F6E"/>
    <w:rsid w:val="00405D74"/>
    <w:rsid w:val="00405F3C"/>
    <w:rsid w:val="00405F83"/>
    <w:rsid w:val="00415886"/>
    <w:rsid w:val="00415D6F"/>
    <w:rsid w:val="00417CEA"/>
    <w:rsid w:val="0042021F"/>
    <w:rsid w:val="0042144B"/>
    <w:rsid w:val="00421B34"/>
    <w:rsid w:val="004232A5"/>
    <w:rsid w:val="004232FF"/>
    <w:rsid w:val="00423628"/>
    <w:rsid w:val="004275BB"/>
    <w:rsid w:val="004278FF"/>
    <w:rsid w:val="00430565"/>
    <w:rsid w:val="004318D1"/>
    <w:rsid w:val="004325D2"/>
    <w:rsid w:val="00434027"/>
    <w:rsid w:val="00434F05"/>
    <w:rsid w:val="00436010"/>
    <w:rsid w:val="004424FE"/>
    <w:rsid w:val="00444563"/>
    <w:rsid w:val="004448C8"/>
    <w:rsid w:val="004470D7"/>
    <w:rsid w:val="0044761F"/>
    <w:rsid w:val="00450622"/>
    <w:rsid w:val="0045091B"/>
    <w:rsid w:val="00452457"/>
    <w:rsid w:val="00452656"/>
    <w:rsid w:val="00453400"/>
    <w:rsid w:val="004538A2"/>
    <w:rsid w:val="00455D6B"/>
    <w:rsid w:val="00456131"/>
    <w:rsid w:val="0045630B"/>
    <w:rsid w:val="00460686"/>
    <w:rsid w:val="004618E0"/>
    <w:rsid w:val="00462212"/>
    <w:rsid w:val="00464751"/>
    <w:rsid w:val="00465F47"/>
    <w:rsid w:val="0047074D"/>
    <w:rsid w:val="00470E9E"/>
    <w:rsid w:val="00473390"/>
    <w:rsid w:val="00473EB1"/>
    <w:rsid w:val="004757A4"/>
    <w:rsid w:val="00475F72"/>
    <w:rsid w:val="00476FD1"/>
    <w:rsid w:val="004802E1"/>
    <w:rsid w:val="00480CF5"/>
    <w:rsid w:val="004828C9"/>
    <w:rsid w:val="004841EA"/>
    <w:rsid w:val="00484EA5"/>
    <w:rsid w:val="00486E36"/>
    <w:rsid w:val="004879E1"/>
    <w:rsid w:val="00487B6E"/>
    <w:rsid w:val="0049042D"/>
    <w:rsid w:val="00493075"/>
    <w:rsid w:val="0049404C"/>
    <w:rsid w:val="004943C4"/>
    <w:rsid w:val="00496392"/>
    <w:rsid w:val="00496D51"/>
    <w:rsid w:val="004A0ED0"/>
    <w:rsid w:val="004A1095"/>
    <w:rsid w:val="004A15E2"/>
    <w:rsid w:val="004A2C03"/>
    <w:rsid w:val="004A2C6F"/>
    <w:rsid w:val="004A39DA"/>
    <w:rsid w:val="004A58AF"/>
    <w:rsid w:val="004B2E65"/>
    <w:rsid w:val="004B3583"/>
    <w:rsid w:val="004B36C9"/>
    <w:rsid w:val="004B3A18"/>
    <w:rsid w:val="004B4284"/>
    <w:rsid w:val="004B4CF5"/>
    <w:rsid w:val="004B6EC5"/>
    <w:rsid w:val="004B799E"/>
    <w:rsid w:val="004C0065"/>
    <w:rsid w:val="004C07C3"/>
    <w:rsid w:val="004C0C78"/>
    <w:rsid w:val="004C1284"/>
    <w:rsid w:val="004C38AD"/>
    <w:rsid w:val="004C3B3A"/>
    <w:rsid w:val="004C434D"/>
    <w:rsid w:val="004C4890"/>
    <w:rsid w:val="004C4C52"/>
    <w:rsid w:val="004C5D20"/>
    <w:rsid w:val="004C6166"/>
    <w:rsid w:val="004C71C1"/>
    <w:rsid w:val="004D256D"/>
    <w:rsid w:val="004D411B"/>
    <w:rsid w:val="004D468A"/>
    <w:rsid w:val="004D47D3"/>
    <w:rsid w:val="004D4EC9"/>
    <w:rsid w:val="004D5261"/>
    <w:rsid w:val="004D6975"/>
    <w:rsid w:val="004E00E8"/>
    <w:rsid w:val="004E17C2"/>
    <w:rsid w:val="004E4D90"/>
    <w:rsid w:val="004E58A9"/>
    <w:rsid w:val="004E5E0D"/>
    <w:rsid w:val="004E7336"/>
    <w:rsid w:val="004E7606"/>
    <w:rsid w:val="004F03EF"/>
    <w:rsid w:val="004F0AE3"/>
    <w:rsid w:val="004F36A1"/>
    <w:rsid w:val="004F372E"/>
    <w:rsid w:val="004F61D3"/>
    <w:rsid w:val="004F633D"/>
    <w:rsid w:val="004F75A6"/>
    <w:rsid w:val="00501A20"/>
    <w:rsid w:val="00501E7C"/>
    <w:rsid w:val="00501F3B"/>
    <w:rsid w:val="005031BD"/>
    <w:rsid w:val="00503ADE"/>
    <w:rsid w:val="00503B3E"/>
    <w:rsid w:val="00505844"/>
    <w:rsid w:val="00506700"/>
    <w:rsid w:val="00510382"/>
    <w:rsid w:val="00515118"/>
    <w:rsid w:val="005155D6"/>
    <w:rsid w:val="00515965"/>
    <w:rsid w:val="00516BB6"/>
    <w:rsid w:val="00522037"/>
    <w:rsid w:val="00523F55"/>
    <w:rsid w:val="005240F9"/>
    <w:rsid w:val="00524130"/>
    <w:rsid w:val="005244A6"/>
    <w:rsid w:val="00524B59"/>
    <w:rsid w:val="00525637"/>
    <w:rsid w:val="00525DE4"/>
    <w:rsid w:val="005278C6"/>
    <w:rsid w:val="00531453"/>
    <w:rsid w:val="0053167D"/>
    <w:rsid w:val="0053303B"/>
    <w:rsid w:val="00533A2C"/>
    <w:rsid w:val="0053510E"/>
    <w:rsid w:val="00535AD1"/>
    <w:rsid w:val="00537149"/>
    <w:rsid w:val="00540084"/>
    <w:rsid w:val="00541087"/>
    <w:rsid w:val="005410D4"/>
    <w:rsid w:val="005418E8"/>
    <w:rsid w:val="00541FAB"/>
    <w:rsid w:val="0054235A"/>
    <w:rsid w:val="00542653"/>
    <w:rsid w:val="00542FE6"/>
    <w:rsid w:val="00546A8D"/>
    <w:rsid w:val="00547A3A"/>
    <w:rsid w:val="00552798"/>
    <w:rsid w:val="005537F4"/>
    <w:rsid w:val="0055455D"/>
    <w:rsid w:val="00554B5E"/>
    <w:rsid w:val="00555F2D"/>
    <w:rsid w:val="00556A11"/>
    <w:rsid w:val="00561AA9"/>
    <w:rsid w:val="0056250C"/>
    <w:rsid w:val="00563CD8"/>
    <w:rsid w:val="00563E43"/>
    <w:rsid w:val="005642BC"/>
    <w:rsid w:val="0056450D"/>
    <w:rsid w:val="00565ED5"/>
    <w:rsid w:val="0056654D"/>
    <w:rsid w:val="00570129"/>
    <w:rsid w:val="005701BB"/>
    <w:rsid w:val="00571ECB"/>
    <w:rsid w:val="00573823"/>
    <w:rsid w:val="00573F83"/>
    <w:rsid w:val="00577056"/>
    <w:rsid w:val="00577285"/>
    <w:rsid w:val="00577A01"/>
    <w:rsid w:val="005801C0"/>
    <w:rsid w:val="00582431"/>
    <w:rsid w:val="00582DC9"/>
    <w:rsid w:val="00585E8B"/>
    <w:rsid w:val="00586015"/>
    <w:rsid w:val="00586AAD"/>
    <w:rsid w:val="0058775B"/>
    <w:rsid w:val="0059203C"/>
    <w:rsid w:val="00592D22"/>
    <w:rsid w:val="00592D4E"/>
    <w:rsid w:val="005961D8"/>
    <w:rsid w:val="005A2CF4"/>
    <w:rsid w:val="005A35AE"/>
    <w:rsid w:val="005B2298"/>
    <w:rsid w:val="005B2BE3"/>
    <w:rsid w:val="005B2E74"/>
    <w:rsid w:val="005B5964"/>
    <w:rsid w:val="005B65EC"/>
    <w:rsid w:val="005B6AB3"/>
    <w:rsid w:val="005C1920"/>
    <w:rsid w:val="005C26AD"/>
    <w:rsid w:val="005C4DE5"/>
    <w:rsid w:val="005C639F"/>
    <w:rsid w:val="005C74EA"/>
    <w:rsid w:val="005D0CD5"/>
    <w:rsid w:val="005D366B"/>
    <w:rsid w:val="005D652E"/>
    <w:rsid w:val="005D70E7"/>
    <w:rsid w:val="005E19B8"/>
    <w:rsid w:val="005E3F7B"/>
    <w:rsid w:val="005E58F4"/>
    <w:rsid w:val="005F2E69"/>
    <w:rsid w:val="005F2F75"/>
    <w:rsid w:val="005F4201"/>
    <w:rsid w:val="005F4750"/>
    <w:rsid w:val="005F59B9"/>
    <w:rsid w:val="005F5E12"/>
    <w:rsid w:val="00602117"/>
    <w:rsid w:val="006051A6"/>
    <w:rsid w:val="00605A9B"/>
    <w:rsid w:val="0060654A"/>
    <w:rsid w:val="00606BE5"/>
    <w:rsid w:val="00607506"/>
    <w:rsid w:val="00607EB4"/>
    <w:rsid w:val="006134E4"/>
    <w:rsid w:val="00613C04"/>
    <w:rsid w:val="00613EFB"/>
    <w:rsid w:val="0061515A"/>
    <w:rsid w:val="00615C76"/>
    <w:rsid w:val="00617128"/>
    <w:rsid w:val="006214D1"/>
    <w:rsid w:val="006228FE"/>
    <w:rsid w:val="006253DD"/>
    <w:rsid w:val="00625A6F"/>
    <w:rsid w:val="00625B68"/>
    <w:rsid w:val="0062666B"/>
    <w:rsid w:val="006302F1"/>
    <w:rsid w:val="0063030E"/>
    <w:rsid w:val="00633D71"/>
    <w:rsid w:val="0064014B"/>
    <w:rsid w:val="00643CCE"/>
    <w:rsid w:val="00643FDF"/>
    <w:rsid w:val="006440B6"/>
    <w:rsid w:val="00644AF9"/>
    <w:rsid w:val="0065008C"/>
    <w:rsid w:val="006502AD"/>
    <w:rsid w:val="0065142F"/>
    <w:rsid w:val="006521E7"/>
    <w:rsid w:val="0065462A"/>
    <w:rsid w:val="006561EA"/>
    <w:rsid w:val="00657BF5"/>
    <w:rsid w:val="00660926"/>
    <w:rsid w:val="00662310"/>
    <w:rsid w:val="00662835"/>
    <w:rsid w:val="00665A71"/>
    <w:rsid w:val="00667010"/>
    <w:rsid w:val="00667522"/>
    <w:rsid w:val="00667BC9"/>
    <w:rsid w:val="00667CDB"/>
    <w:rsid w:val="00667E1C"/>
    <w:rsid w:val="00671B7C"/>
    <w:rsid w:val="006730B3"/>
    <w:rsid w:val="00673307"/>
    <w:rsid w:val="006733B5"/>
    <w:rsid w:val="00673710"/>
    <w:rsid w:val="00676437"/>
    <w:rsid w:val="006817D1"/>
    <w:rsid w:val="0068264D"/>
    <w:rsid w:val="00683E50"/>
    <w:rsid w:val="00684F9D"/>
    <w:rsid w:val="006860CB"/>
    <w:rsid w:val="00690AE7"/>
    <w:rsid w:val="00690D9C"/>
    <w:rsid w:val="00692D61"/>
    <w:rsid w:val="00694365"/>
    <w:rsid w:val="006946F9"/>
    <w:rsid w:val="006958CF"/>
    <w:rsid w:val="00696FB8"/>
    <w:rsid w:val="00697055"/>
    <w:rsid w:val="006A072A"/>
    <w:rsid w:val="006A0B50"/>
    <w:rsid w:val="006A0FBB"/>
    <w:rsid w:val="006A1772"/>
    <w:rsid w:val="006A25E1"/>
    <w:rsid w:val="006A6B40"/>
    <w:rsid w:val="006B45A1"/>
    <w:rsid w:val="006B4794"/>
    <w:rsid w:val="006B4D13"/>
    <w:rsid w:val="006B4F3C"/>
    <w:rsid w:val="006B7483"/>
    <w:rsid w:val="006B7E89"/>
    <w:rsid w:val="006C0CE9"/>
    <w:rsid w:val="006C1404"/>
    <w:rsid w:val="006C1E11"/>
    <w:rsid w:val="006C2779"/>
    <w:rsid w:val="006C3491"/>
    <w:rsid w:val="006C3C63"/>
    <w:rsid w:val="006C5F87"/>
    <w:rsid w:val="006C67BA"/>
    <w:rsid w:val="006D0929"/>
    <w:rsid w:val="006D1050"/>
    <w:rsid w:val="006D19D4"/>
    <w:rsid w:val="006D4AE9"/>
    <w:rsid w:val="006D61A5"/>
    <w:rsid w:val="006D78E2"/>
    <w:rsid w:val="006E242C"/>
    <w:rsid w:val="006E2EDB"/>
    <w:rsid w:val="006E3327"/>
    <w:rsid w:val="006E332C"/>
    <w:rsid w:val="006E412E"/>
    <w:rsid w:val="006E4391"/>
    <w:rsid w:val="006E4A49"/>
    <w:rsid w:val="006E56E8"/>
    <w:rsid w:val="006E726B"/>
    <w:rsid w:val="006E7E5E"/>
    <w:rsid w:val="006F0716"/>
    <w:rsid w:val="006F3C85"/>
    <w:rsid w:val="006F4B4C"/>
    <w:rsid w:val="006F5650"/>
    <w:rsid w:val="006F5A13"/>
    <w:rsid w:val="006F6717"/>
    <w:rsid w:val="006F79EE"/>
    <w:rsid w:val="00706ABB"/>
    <w:rsid w:val="00707BA0"/>
    <w:rsid w:val="00707DD8"/>
    <w:rsid w:val="007150E0"/>
    <w:rsid w:val="007169C8"/>
    <w:rsid w:val="007173D8"/>
    <w:rsid w:val="00717B0B"/>
    <w:rsid w:val="00717E6E"/>
    <w:rsid w:val="00721A0F"/>
    <w:rsid w:val="0072341B"/>
    <w:rsid w:val="00724C64"/>
    <w:rsid w:val="00725164"/>
    <w:rsid w:val="00725B46"/>
    <w:rsid w:val="00725E40"/>
    <w:rsid w:val="007272C1"/>
    <w:rsid w:val="00727C2D"/>
    <w:rsid w:val="0073020D"/>
    <w:rsid w:val="00732FB0"/>
    <w:rsid w:val="00735D9A"/>
    <w:rsid w:val="0074143A"/>
    <w:rsid w:val="007424C8"/>
    <w:rsid w:val="00743A7D"/>
    <w:rsid w:val="007442EB"/>
    <w:rsid w:val="00744353"/>
    <w:rsid w:val="00745CEF"/>
    <w:rsid w:val="00745E8D"/>
    <w:rsid w:val="007479DF"/>
    <w:rsid w:val="00747F24"/>
    <w:rsid w:val="00752A0E"/>
    <w:rsid w:val="00753EF1"/>
    <w:rsid w:val="00753FA5"/>
    <w:rsid w:val="00755C07"/>
    <w:rsid w:val="0075655B"/>
    <w:rsid w:val="00765008"/>
    <w:rsid w:val="0076585C"/>
    <w:rsid w:val="00766E21"/>
    <w:rsid w:val="0076747E"/>
    <w:rsid w:val="00767CD4"/>
    <w:rsid w:val="00771EA3"/>
    <w:rsid w:val="007735EE"/>
    <w:rsid w:val="00773A07"/>
    <w:rsid w:val="00775C28"/>
    <w:rsid w:val="007760BD"/>
    <w:rsid w:val="00776722"/>
    <w:rsid w:val="00776D44"/>
    <w:rsid w:val="00777F4E"/>
    <w:rsid w:val="00780C10"/>
    <w:rsid w:val="00780E18"/>
    <w:rsid w:val="00783195"/>
    <w:rsid w:val="007913D8"/>
    <w:rsid w:val="00793267"/>
    <w:rsid w:val="00794F1B"/>
    <w:rsid w:val="00795B94"/>
    <w:rsid w:val="00797027"/>
    <w:rsid w:val="00797782"/>
    <w:rsid w:val="00797B1F"/>
    <w:rsid w:val="00797C47"/>
    <w:rsid w:val="00797F94"/>
    <w:rsid w:val="007A0EFC"/>
    <w:rsid w:val="007A1ADA"/>
    <w:rsid w:val="007A2D1D"/>
    <w:rsid w:val="007A614D"/>
    <w:rsid w:val="007B067B"/>
    <w:rsid w:val="007B6ABB"/>
    <w:rsid w:val="007C02CD"/>
    <w:rsid w:val="007C1982"/>
    <w:rsid w:val="007C27F6"/>
    <w:rsid w:val="007C2E7B"/>
    <w:rsid w:val="007C390D"/>
    <w:rsid w:val="007C4619"/>
    <w:rsid w:val="007C6D86"/>
    <w:rsid w:val="007C765E"/>
    <w:rsid w:val="007D028F"/>
    <w:rsid w:val="007D1EE3"/>
    <w:rsid w:val="007D3BD3"/>
    <w:rsid w:val="007D461F"/>
    <w:rsid w:val="007D5546"/>
    <w:rsid w:val="007D679E"/>
    <w:rsid w:val="007D7593"/>
    <w:rsid w:val="007E1065"/>
    <w:rsid w:val="007E2D50"/>
    <w:rsid w:val="007E326A"/>
    <w:rsid w:val="007E336E"/>
    <w:rsid w:val="007E4F38"/>
    <w:rsid w:val="007E51A3"/>
    <w:rsid w:val="007E5BB4"/>
    <w:rsid w:val="007E5D23"/>
    <w:rsid w:val="007E76CA"/>
    <w:rsid w:val="007E78F9"/>
    <w:rsid w:val="007E7E16"/>
    <w:rsid w:val="007F0719"/>
    <w:rsid w:val="007F195A"/>
    <w:rsid w:val="007F1B09"/>
    <w:rsid w:val="007F1D13"/>
    <w:rsid w:val="007F25F9"/>
    <w:rsid w:val="007F374F"/>
    <w:rsid w:val="007F37ED"/>
    <w:rsid w:val="007F42C4"/>
    <w:rsid w:val="007F6F64"/>
    <w:rsid w:val="007F71F9"/>
    <w:rsid w:val="007F72B9"/>
    <w:rsid w:val="00800971"/>
    <w:rsid w:val="008010F8"/>
    <w:rsid w:val="00801C8E"/>
    <w:rsid w:val="00802B2A"/>
    <w:rsid w:val="008040C4"/>
    <w:rsid w:val="008105DC"/>
    <w:rsid w:val="008116DB"/>
    <w:rsid w:val="00811D8E"/>
    <w:rsid w:val="008122C7"/>
    <w:rsid w:val="00814456"/>
    <w:rsid w:val="008147FD"/>
    <w:rsid w:val="00814995"/>
    <w:rsid w:val="00815943"/>
    <w:rsid w:val="00816455"/>
    <w:rsid w:val="00816CEB"/>
    <w:rsid w:val="00817437"/>
    <w:rsid w:val="008253FE"/>
    <w:rsid w:val="0082574F"/>
    <w:rsid w:val="0083039A"/>
    <w:rsid w:val="00831185"/>
    <w:rsid w:val="00831DA6"/>
    <w:rsid w:val="00833665"/>
    <w:rsid w:val="00833CA0"/>
    <w:rsid w:val="00834442"/>
    <w:rsid w:val="00834A65"/>
    <w:rsid w:val="0083548A"/>
    <w:rsid w:val="00837099"/>
    <w:rsid w:val="00840068"/>
    <w:rsid w:val="00840F76"/>
    <w:rsid w:val="008416C6"/>
    <w:rsid w:val="0084333B"/>
    <w:rsid w:val="00845171"/>
    <w:rsid w:val="0084574B"/>
    <w:rsid w:val="00845B66"/>
    <w:rsid w:val="00847267"/>
    <w:rsid w:val="008476D3"/>
    <w:rsid w:val="00850A9B"/>
    <w:rsid w:val="00851E9E"/>
    <w:rsid w:val="00853587"/>
    <w:rsid w:val="00853ED2"/>
    <w:rsid w:val="00857753"/>
    <w:rsid w:val="00861A8B"/>
    <w:rsid w:val="0086266F"/>
    <w:rsid w:val="00864BCE"/>
    <w:rsid w:val="00865108"/>
    <w:rsid w:val="00865207"/>
    <w:rsid w:val="00866E2E"/>
    <w:rsid w:val="00872335"/>
    <w:rsid w:val="0087384F"/>
    <w:rsid w:val="00875322"/>
    <w:rsid w:val="00880E5F"/>
    <w:rsid w:val="008816C2"/>
    <w:rsid w:val="008827B8"/>
    <w:rsid w:val="00885874"/>
    <w:rsid w:val="00885C84"/>
    <w:rsid w:val="00886695"/>
    <w:rsid w:val="008918A8"/>
    <w:rsid w:val="00893229"/>
    <w:rsid w:val="0089423B"/>
    <w:rsid w:val="00896F2D"/>
    <w:rsid w:val="00897F0E"/>
    <w:rsid w:val="008A02F1"/>
    <w:rsid w:val="008A17F4"/>
    <w:rsid w:val="008A2BCC"/>
    <w:rsid w:val="008A2F23"/>
    <w:rsid w:val="008A41C3"/>
    <w:rsid w:val="008A43B4"/>
    <w:rsid w:val="008A4C32"/>
    <w:rsid w:val="008A5C70"/>
    <w:rsid w:val="008A6CD1"/>
    <w:rsid w:val="008B0133"/>
    <w:rsid w:val="008B0633"/>
    <w:rsid w:val="008B16B0"/>
    <w:rsid w:val="008B5582"/>
    <w:rsid w:val="008B576D"/>
    <w:rsid w:val="008B76CE"/>
    <w:rsid w:val="008B79F3"/>
    <w:rsid w:val="008C05B0"/>
    <w:rsid w:val="008C73D8"/>
    <w:rsid w:val="008D0087"/>
    <w:rsid w:val="008D1906"/>
    <w:rsid w:val="008D1E10"/>
    <w:rsid w:val="008D237D"/>
    <w:rsid w:val="008D2B2B"/>
    <w:rsid w:val="008D712A"/>
    <w:rsid w:val="008E3047"/>
    <w:rsid w:val="008E3575"/>
    <w:rsid w:val="008E4626"/>
    <w:rsid w:val="008E6F68"/>
    <w:rsid w:val="008E758D"/>
    <w:rsid w:val="008E7B37"/>
    <w:rsid w:val="008F097A"/>
    <w:rsid w:val="008F11D9"/>
    <w:rsid w:val="008F2A7A"/>
    <w:rsid w:val="008F2EE7"/>
    <w:rsid w:val="008F4932"/>
    <w:rsid w:val="008F4948"/>
    <w:rsid w:val="008F4B96"/>
    <w:rsid w:val="008F68AE"/>
    <w:rsid w:val="008F700C"/>
    <w:rsid w:val="009027A0"/>
    <w:rsid w:val="009032ED"/>
    <w:rsid w:val="00904BEC"/>
    <w:rsid w:val="00904C1F"/>
    <w:rsid w:val="00904CE4"/>
    <w:rsid w:val="00905369"/>
    <w:rsid w:val="009068C4"/>
    <w:rsid w:val="00907923"/>
    <w:rsid w:val="00910B37"/>
    <w:rsid w:val="00914826"/>
    <w:rsid w:val="00917BDE"/>
    <w:rsid w:val="00920D54"/>
    <w:rsid w:val="0092255E"/>
    <w:rsid w:val="009233E1"/>
    <w:rsid w:val="0092559E"/>
    <w:rsid w:val="00931C0E"/>
    <w:rsid w:val="009335A3"/>
    <w:rsid w:val="009349B6"/>
    <w:rsid w:val="00935CED"/>
    <w:rsid w:val="0093705C"/>
    <w:rsid w:val="00937D39"/>
    <w:rsid w:val="009439CF"/>
    <w:rsid w:val="00943E0E"/>
    <w:rsid w:val="00945E2E"/>
    <w:rsid w:val="00946217"/>
    <w:rsid w:val="00947E3D"/>
    <w:rsid w:val="0095018E"/>
    <w:rsid w:val="0095240F"/>
    <w:rsid w:val="009529B8"/>
    <w:rsid w:val="00952E13"/>
    <w:rsid w:val="00952ECF"/>
    <w:rsid w:val="00953596"/>
    <w:rsid w:val="00954291"/>
    <w:rsid w:val="00962585"/>
    <w:rsid w:val="009631BA"/>
    <w:rsid w:val="00963783"/>
    <w:rsid w:val="009647B9"/>
    <w:rsid w:val="00964807"/>
    <w:rsid w:val="00967942"/>
    <w:rsid w:val="00967AC3"/>
    <w:rsid w:val="00972A19"/>
    <w:rsid w:val="00972B9D"/>
    <w:rsid w:val="009744F9"/>
    <w:rsid w:val="00975002"/>
    <w:rsid w:val="00975CDF"/>
    <w:rsid w:val="00977809"/>
    <w:rsid w:val="00980E75"/>
    <w:rsid w:val="00981C9B"/>
    <w:rsid w:val="00981F77"/>
    <w:rsid w:val="00981F87"/>
    <w:rsid w:val="00983930"/>
    <w:rsid w:val="00987758"/>
    <w:rsid w:val="009937B6"/>
    <w:rsid w:val="0099412D"/>
    <w:rsid w:val="0099777A"/>
    <w:rsid w:val="00997C0B"/>
    <w:rsid w:val="00997DB5"/>
    <w:rsid w:val="009A323C"/>
    <w:rsid w:val="009A3D1F"/>
    <w:rsid w:val="009A489D"/>
    <w:rsid w:val="009A4E2C"/>
    <w:rsid w:val="009A6672"/>
    <w:rsid w:val="009B2E6E"/>
    <w:rsid w:val="009B3C0C"/>
    <w:rsid w:val="009B3E6C"/>
    <w:rsid w:val="009B3F40"/>
    <w:rsid w:val="009B41BB"/>
    <w:rsid w:val="009B47D2"/>
    <w:rsid w:val="009B73AD"/>
    <w:rsid w:val="009B7E28"/>
    <w:rsid w:val="009C0F72"/>
    <w:rsid w:val="009C1AB8"/>
    <w:rsid w:val="009C3B44"/>
    <w:rsid w:val="009C3BEF"/>
    <w:rsid w:val="009C3E92"/>
    <w:rsid w:val="009C679F"/>
    <w:rsid w:val="009D35FE"/>
    <w:rsid w:val="009D4AAD"/>
    <w:rsid w:val="009D6F25"/>
    <w:rsid w:val="009D79C7"/>
    <w:rsid w:val="009D7ECA"/>
    <w:rsid w:val="009E1642"/>
    <w:rsid w:val="009E29A8"/>
    <w:rsid w:val="009E6187"/>
    <w:rsid w:val="009E783C"/>
    <w:rsid w:val="009F06CA"/>
    <w:rsid w:val="009F219F"/>
    <w:rsid w:val="009F2498"/>
    <w:rsid w:val="009F2FB6"/>
    <w:rsid w:val="009F381B"/>
    <w:rsid w:val="009F4B91"/>
    <w:rsid w:val="009F5AB6"/>
    <w:rsid w:val="009F5B94"/>
    <w:rsid w:val="009F6064"/>
    <w:rsid w:val="009F7ECA"/>
    <w:rsid w:val="00A00682"/>
    <w:rsid w:val="00A034E1"/>
    <w:rsid w:val="00A0771D"/>
    <w:rsid w:val="00A07DA1"/>
    <w:rsid w:val="00A110F0"/>
    <w:rsid w:val="00A116D9"/>
    <w:rsid w:val="00A12CE4"/>
    <w:rsid w:val="00A152F0"/>
    <w:rsid w:val="00A15989"/>
    <w:rsid w:val="00A15CE6"/>
    <w:rsid w:val="00A2094F"/>
    <w:rsid w:val="00A20E9D"/>
    <w:rsid w:val="00A2188F"/>
    <w:rsid w:val="00A21D54"/>
    <w:rsid w:val="00A22B29"/>
    <w:rsid w:val="00A22FF4"/>
    <w:rsid w:val="00A25C1A"/>
    <w:rsid w:val="00A26FB5"/>
    <w:rsid w:val="00A27A5A"/>
    <w:rsid w:val="00A27BF2"/>
    <w:rsid w:val="00A30CCF"/>
    <w:rsid w:val="00A319E7"/>
    <w:rsid w:val="00A33070"/>
    <w:rsid w:val="00A37577"/>
    <w:rsid w:val="00A40161"/>
    <w:rsid w:val="00A4295C"/>
    <w:rsid w:val="00A429CF"/>
    <w:rsid w:val="00A4490D"/>
    <w:rsid w:val="00A45448"/>
    <w:rsid w:val="00A45B11"/>
    <w:rsid w:val="00A46D21"/>
    <w:rsid w:val="00A50C02"/>
    <w:rsid w:val="00A50C96"/>
    <w:rsid w:val="00A50EB0"/>
    <w:rsid w:val="00A50FF8"/>
    <w:rsid w:val="00A51B06"/>
    <w:rsid w:val="00A52B3A"/>
    <w:rsid w:val="00A60211"/>
    <w:rsid w:val="00A606E7"/>
    <w:rsid w:val="00A6182C"/>
    <w:rsid w:val="00A628CD"/>
    <w:rsid w:val="00A63C48"/>
    <w:rsid w:val="00A6536C"/>
    <w:rsid w:val="00A65E03"/>
    <w:rsid w:val="00A723BB"/>
    <w:rsid w:val="00A72EB3"/>
    <w:rsid w:val="00A730CE"/>
    <w:rsid w:val="00A75103"/>
    <w:rsid w:val="00A7798F"/>
    <w:rsid w:val="00A802BA"/>
    <w:rsid w:val="00A808CB"/>
    <w:rsid w:val="00A830AF"/>
    <w:rsid w:val="00A83EC2"/>
    <w:rsid w:val="00A84454"/>
    <w:rsid w:val="00A84A42"/>
    <w:rsid w:val="00A855FD"/>
    <w:rsid w:val="00A856A8"/>
    <w:rsid w:val="00A8608C"/>
    <w:rsid w:val="00A86270"/>
    <w:rsid w:val="00A874EC"/>
    <w:rsid w:val="00A87EE3"/>
    <w:rsid w:val="00A908A4"/>
    <w:rsid w:val="00A90D32"/>
    <w:rsid w:val="00A92341"/>
    <w:rsid w:val="00A92ED8"/>
    <w:rsid w:val="00A9333C"/>
    <w:rsid w:val="00A9612D"/>
    <w:rsid w:val="00A97080"/>
    <w:rsid w:val="00AA5BEF"/>
    <w:rsid w:val="00AB02AE"/>
    <w:rsid w:val="00AB113D"/>
    <w:rsid w:val="00AB1B8A"/>
    <w:rsid w:val="00AB22AB"/>
    <w:rsid w:val="00AB3D4E"/>
    <w:rsid w:val="00AB460C"/>
    <w:rsid w:val="00AB585F"/>
    <w:rsid w:val="00AB6300"/>
    <w:rsid w:val="00AB7ED8"/>
    <w:rsid w:val="00AC1816"/>
    <w:rsid w:val="00AC1AF3"/>
    <w:rsid w:val="00AC3417"/>
    <w:rsid w:val="00AC35A1"/>
    <w:rsid w:val="00AC3EB4"/>
    <w:rsid w:val="00AC40A9"/>
    <w:rsid w:val="00AC440B"/>
    <w:rsid w:val="00AC526C"/>
    <w:rsid w:val="00AC53D8"/>
    <w:rsid w:val="00AC584F"/>
    <w:rsid w:val="00AC6237"/>
    <w:rsid w:val="00AC7856"/>
    <w:rsid w:val="00AD248D"/>
    <w:rsid w:val="00AD2929"/>
    <w:rsid w:val="00AD34F4"/>
    <w:rsid w:val="00AD4218"/>
    <w:rsid w:val="00AD49C0"/>
    <w:rsid w:val="00AD4CBC"/>
    <w:rsid w:val="00AD589A"/>
    <w:rsid w:val="00AD69C9"/>
    <w:rsid w:val="00AE02A2"/>
    <w:rsid w:val="00AE2A5F"/>
    <w:rsid w:val="00AE4F88"/>
    <w:rsid w:val="00AE531B"/>
    <w:rsid w:val="00AE5E28"/>
    <w:rsid w:val="00AE7165"/>
    <w:rsid w:val="00AE7DB8"/>
    <w:rsid w:val="00AF015D"/>
    <w:rsid w:val="00AF0EAB"/>
    <w:rsid w:val="00AF0EEC"/>
    <w:rsid w:val="00AF0FB3"/>
    <w:rsid w:val="00AF3DAE"/>
    <w:rsid w:val="00AF780B"/>
    <w:rsid w:val="00B003C0"/>
    <w:rsid w:val="00B05B94"/>
    <w:rsid w:val="00B0667C"/>
    <w:rsid w:val="00B06728"/>
    <w:rsid w:val="00B06BC6"/>
    <w:rsid w:val="00B076C1"/>
    <w:rsid w:val="00B07B8C"/>
    <w:rsid w:val="00B1124B"/>
    <w:rsid w:val="00B12755"/>
    <w:rsid w:val="00B135A5"/>
    <w:rsid w:val="00B13FDB"/>
    <w:rsid w:val="00B1672E"/>
    <w:rsid w:val="00B16AD2"/>
    <w:rsid w:val="00B17486"/>
    <w:rsid w:val="00B176EB"/>
    <w:rsid w:val="00B215BE"/>
    <w:rsid w:val="00B21F88"/>
    <w:rsid w:val="00B230FC"/>
    <w:rsid w:val="00B247F5"/>
    <w:rsid w:val="00B27229"/>
    <w:rsid w:val="00B32669"/>
    <w:rsid w:val="00B32F11"/>
    <w:rsid w:val="00B34D9A"/>
    <w:rsid w:val="00B350D8"/>
    <w:rsid w:val="00B35461"/>
    <w:rsid w:val="00B3770B"/>
    <w:rsid w:val="00B3773D"/>
    <w:rsid w:val="00B40C55"/>
    <w:rsid w:val="00B4110A"/>
    <w:rsid w:val="00B4131D"/>
    <w:rsid w:val="00B44919"/>
    <w:rsid w:val="00B44C06"/>
    <w:rsid w:val="00B465BB"/>
    <w:rsid w:val="00B47267"/>
    <w:rsid w:val="00B525AA"/>
    <w:rsid w:val="00B53188"/>
    <w:rsid w:val="00B536FD"/>
    <w:rsid w:val="00B53D3B"/>
    <w:rsid w:val="00B5433A"/>
    <w:rsid w:val="00B544E0"/>
    <w:rsid w:val="00B54CA7"/>
    <w:rsid w:val="00B55F98"/>
    <w:rsid w:val="00B55FB3"/>
    <w:rsid w:val="00B60ECF"/>
    <w:rsid w:val="00B60F62"/>
    <w:rsid w:val="00B61208"/>
    <w:rsid w:val="00B6448E"/>
    <w:rsid w:val="00B668F6"/>
    <w:rsid w:val="00B66AEC"/>
    <w:rsid w:val="00B67BC4"/>
    <w:rsid w:val="00B702C3"/>
    <w:rsid w:val="00B7116E"/>
    <w:rsid w:val="00B72650"/>
    <w:rsid w:val="00B72E49"/>
    <w:rsid w:val="00B83F79"/>
    <w:rsid w:val="00B85686"/>
    <w:rsid w:val="00B8579A"/>
    <w:rsid w:val="00B86641"/>
    <w:rsid w:val="00B873DC"/>
    <w:rsid w:val="00B9003F"/>
    <w:rsid w:val="00B90647"/>
    <w:rsid w:val="00B91EE5"/>
    <w:rsid w:val="00B925F9"/>
    <w:rsid w:val="00B92BB6"/>
    <w:rsid w:val="00B93E0F"/>
    <w:rsid w:val="00B966F8"/>
    <w:rsid w:val="00BA3B8F"/>
    <w:rsid w:val="00BA4350"/>
    <w:rsid w:val="00BA5DBA"/>
    <w:rsid w:val="00BA6178"/>
    <w:rsid w:val="00BA65A2"/>
    <w:rsid w:val="00BA6C4F"/>
    <w:rsid w:val="00BA7AC9"/>
    <w:rsid w:val="00BB0636"/>
    <w:rsid w:val="00BB12BA"/>
    <w:rsid w:val="00BB1E28"/>
    <w:rsid w:val="00BB27D2"/>
    <w:rsid w:val="00BB38C0"/>
    <w:rsid w:val="00BC3FBB"/>
    <w:rsid w:val="00BC4A2B"/>
    <w:rsid w:val="00BC4ABC"/>
    <w:rsid w:val="00BC6168"/>
    <w:rsid w:val="00BC6832"/>
    <w:rsid w:val="00BD3918"/>
    <w:rsid w:val="00BD422D"/>
    <w:rsid w:val="00BD65AB"/>
    <w:rsid w:val="00BE0235"/>
    <w:rsid w:val="00BE13B0"/>
    <w:rsid w:val="00BE3EDA"/>
    <w:rsid w:val="00BE41CA"/>
    <w:rsid w:val="00BE5232"/>
    <w:rsid w:val="00BE52BD"/>
    <w:rsid w:val="00BE6AD1"/>
    <w:rsid w:val="00BE7831"/>
    <w:rsid w:val="00BE7C89"/>
    <w:rsid w:val="00C00A89"/>
    <w:rsid w:val="00C013C5"/>
    <w:rsid w:val="00C020C3"/>
    <w:rsid w:val="00C042E5"/>
    <w:rsid w:val="00C0463B"/>
    <w:rsid w:val="00C05DF4"/>
    <w:rsid w:val="00C0658E"/>
    <w:rsid w:val="00C102B0"/>
    <w:rsid w:val="00C1039F"/>
    <w:rsid w:val="00C106FF"/>
    <w:rsid w:val="00C12B9D"/>
    <w:rsid w:val="00C20C4B"/>
    <w:rsid w:val="00C22095"/>
    <w:rsid w:val="00C2248C"/>
    <w:rsid w:val="00C23519"/>
    <w:rsid w:val="00C32133"/>
    <w:rsid w:val="00C3220C"/>
    <w:rsid w:val="00C32383"/>
    <w:rsid w:val="00C330FF"/>
    <w:rsid w:val="00C3315D"/>
    <w:rsid w:val="00C34A6D"/>
    <w:rsid w:val="00C35A57"/>
    <w:rsid w:val="00C366CC"/>
    <w:rsid w:val="00C37A54"/>
    <w:rsid w:val="00C40A6D"/>
    <w:rsid w:val="00C40A74"/>
    <w:rsid w:val="00C414D9"/>
    <w:rsid w:val="00C41CAE"/>
    <w:rsid w:val="00C41F08"/>
    <w:rsid w:val="00C42141"/>
    <w:rsid w:val="00C42304"/>
    <w:rsid w:val="00C43962"/>
    <w:rsid w:val="00C47C05"/>
    <w:rsid w:val="00C50EF8"/>
    <w:rsid w:val="00C52097"/>
    <w:rsid w:val="00C5546C"/>
    <w:rsid w:val="00C570E0"/>
    <w:rsid w:val="00C57178"/>
    <w:rsid w:val="00C6346E"/>
    <w:rsid w:val="00C66E59"/>
    <w:rsid w:val="00C71B07"/>
    <w:rsid w:val="00C72476"/>
    <w:rsid w:val="00C729A4"/>
    <w:rsid w:val="00C75179"/>
    <w:rsid w:val="00C758D8"/>
    <w:rsid w:val="00C759C5"/>
    <w:rsid w:val="00C772E7"/>
    <w:rsid w:val="00C779A7"/>
    <w:rsid w:val="00C779BA"/>
    <w:rsid w:val="00C77BDB"/>
    <w:rsid w:val="00C80D4C"/>
    <w:rsid w:val="00C81A6C"/>
    <w:rsid w:val="00C83B81"/>
    <w:rsid w:val="00C871CD"/>
    <w:rsid w:val="00C90CE8"/>
    <w:rsid w:val="00C9339B"/>
    <w:rsid w:val="00C938F9"/>
    <w:rsid w:val="00C9442D"/>
    <w:rsid w:val="00C95424"/>
    <w:rsid w:val="00C97009"/>
    <w:rsid w:val="00C97365"/>
    <w:rsid w:val="00C97954"/>
    <w:rsid w:val="00CA0B36"/>
    <w:rsid w:val="00CA1997"/>
    <w:rsid w:val="00CA2DA7"/>
    <w:rsid w:val="00CA2F44"/>
    <w:rsid w:val="00CA42F6"/>
    <w:rsid w:val="00CA45F3"/>
    <w:rsid w:val="00CA6302"/>
    <w:rsid w:val="00CA7E1F"/>
    <w:rsid w:val="00CB058F"/>
    <w:rsid w:val="00CB2469"/>
    <w:rsid w:val="00CB2C7C"/>
    <w:rsid w:val="00CB2D0A"/>
    <w:rsid w:val="00CB3715"/>
    <w:rsid w:val="00CB40C3"/>
    <w:rsid w:val="00CB5AF8"/>
    <w:rsid w:val="00CB5D2F"/>
    <w:rsid w:val="00CB62F4"/>
    <w:rsid w:val="00CC0F90"/>
    <w:rsid w:val="00CC29F9"/>
    <w:rsid w:val="00CC3944"/>
    <w:rsid w:val="00CC7489"/>
    <w:rsid w:val="00CD3647"/>
    <w:rsid w:val="00CD3E36"/>
    <w:rsid w:val="00CD44F1"/>
    <w:rsid w:val="00CD4BEF"/>
    <w:rsid w:val="00CD52F5"/>
    <w:rsid w:val="00CD589A"/>
    <w:rsid w:val="00CD65BA"/>
    <w:rsid w:val="00CD6FEB"/>
    <w:rsid w:val="00CE03E1"/>
    <w:rsid w:val="00CE0497"/>
    <w:rsid w:val="00CE140D"/>
    <w:rsid w:val="00CE17CB"/>
    <w:rsid w:val="00CE4A84"/>
    <w:rsid w:val="00CE6654"/>
    <w:rsid w:val="00CF167C"/>
    <w:rsid w:val="00CF35FE"/>
    <w:rsid w:val="00CF5B98"/>
    <w:rsid w:val="00CF5D9E"/>
    <w:rsid w:val="00CF71E7"/>
    <w:rsid w:val="00CF7D36"/>
    <w:rsid w:val="00D037C9"/>
    <w:rsid w:val="00D03F62"/>
    <w:rsid w:val="00D066CE"/>
    <w:rsid w:val="00D10A66"/>
    <w:rsid w:val="00D11CCE"/>
    <w:rsid w:val="00D140A7"/>
    <w:rsid w:val="00D148ED"/>
    <w:rsid w:val="00D2036F"/>
    <w:rsid w:val="00D23623"/>
    <w:rsid w:val="00D23DB7"/>
    <w:rsid w:val="00D2560B"/>
    <w:rsid w:val="00D26C97"/>
    <w:rsid w:val="00D272BA"/>
    <w:rsid w:val="00D27593"/>
    <w:rsid w:val="00D30477"/>
    <w:rsid w:val="00D30E9E"/>
    <w:rsid w:val="00D311AE"/>
    <w:rsid w:val="00D34A84"/>
    <w:rsid w:val="00D362AE"/>
    <w:rsid w:val="00D36AE1"/>
    <w:rsid w:val="00D46B3E"/>
    <w:rsid w:val="00D46D13"/>
    <w:rsid w:val="00D47D32"/>
    <w:rsid w:val="00D5016D"/>
    <w:rsid w:val="00D508A1"/>
    <w:rsid w:val="00D51C5D"/>
    <w:rsid w:val="00D51CEB"/>
    <w:rsid w:val="00D553C6"/>
    <w:rsid w:val="00D553F0"/>
    <w:rsid w:val="00D56C82"/>
    <w:rsid w:val="00D6328F"/>
    <w:rsid w:val="00D6392A"/>
    <w:rsid w:val="00D63AE8"/>
    <w:rsid w:val="00D646BD"/>
    <w:rsid w:val="00D668D6"/>
    <w:rsid w:val="00D67443"/>
    <w:rsid w:val="00D70130"/>
    <w:rsid w:val="00D70743"/>
    <w:rsid w:val="00D709EC"/>
    <w:rsid w:val="00D71E0A"/>
    <w:rsid w:val="00D7247C"/>
    <w:rsid w:val="00D73740"/>
    <w:rsid w:val="00D74884"/>
    <w:rsid w:val="00D74E88"/>
    <w:rsid w:val="00D810BB"/>
    <w:rsid w:val="00D812D0"/>
    <w:rsid w:val="00D83E67"/>
    <w:rsid w:val="00D85576"/>
    <w:rsid w:val="00D86A01"/>
    <w:rsid w:val="00D9168E"/>
    <w:rsid w:val="00D928D6"/>
    <w:rsid w:val="00D93D1A"/>
    <w:rsid w:val="00D96C3A"/>
    <w:rsid w:val="00DA0D8E"/>
    <w:rsid w:val="00DA0F5B"/>
    <w:rsid w:val="00DA1B3E"/>
    <w:rsid w:val="00DA37F7"/>
    <w:rsid w:val="00DA48A0"/>
    <w:rsid w:val="00DA4AFF"/>
    <w:rsid w:val="00DA5545"/>
    <w:rsid w:val="00DA55CD"/>
    <w:rsid w:val="00DA55DF"/>
    <w:rsid w:val="00DA5B14"/>
    <w:rsid w:val="00DA6E65"/>
    <w:rsid w:val="00DA6FFF"/>
    <w:rsid w:val="00DB1820"/>
    <w:rsid w:val="00DB1B57"/>
    <w:rsid w:val="00DB3A1D"/>
    <w:rsid w:val="00DB4971"/>
    <w:rsid w:val="00DB6387"/>
    <w:rsid w:val="00DB6DF8"/>
    <w:rsid w:val="00DB76B4"/>
    <w:rsid w:val="00DB7F1B"/>
    <w:rsid w:val="00DC01AA"/>
    <w:rsid w:val="00DC2BB1"/>
    <w:rsid w:val="00DC456E"/>
    <w:rsid w:val="00DD05DC"/>
    <w:rsid w:val="00DD1369"/>
    <w:rsid w:val="00DD2AE9"/>
    <w:rsid w:val="00DD32E4"/>
    <w:rsid w:val="00DD436A"/>
    <w:rsid w:val="00DD594B"/>
    <w:rsid w:val="00DD63C3"/>
    <w:rsid w:val="00DD660F"/>
    <w:rsid w:val="00DD6640"/>
    <w:rsid w:val="00DD6A80"/>
    <w:rsid w:val="00DE080B"/>
    <w:rsid w:val="00DE2477"/>
    <w:rsid w:val="00DE2659"/>
    <w:rsid w:val="00DE2D63"/>
    <w:rsid w:val="00DF00A4"/>
    <w:rsid w:val="00DF0B7D"/>
    <w:rsid w:val="00DF369B"/>
    <w:rsid w:val="00DF4659"/>
    <w:rsid w:val="00DF57F9"/>
    <w:rsid w:val="00DF5B29"/>
    <w:rsid w:val="00DF6A2A"/>
    <w:rsid w:val="00E010B7"/>
    <w:rsid w:val="00E025D2"/>
    <w:rsid w:val="00E0324F"/>
    <w:rsid w:val="00E049E3"/>
    <w:rsid w:val="00E06761"/>
    <w:rsid w:val="00E067CB"/>
    <w:rsid w:val="00E10019"/>
    <w:rsid w:val="00E106E1"/>
    <w:rsid w:val="00E10A0F"/>
    <w:rsid w:val="00E11B17"/>
    <w:rsid w:val="00E1724E"/>
    <w:rsid w:val="00E17BBE"/>
    <w:rsid w:val="00E17D81"/>
    <w:rsid w:val="00E21095"/>
    <w:rsid w:val="00E210EE"/>
    <w:rsid w:val="00E21B40"/>
    <w:rsid w:val="00E21CC1"/>
    <w:rsid w:val="00E21CC2"/>
    <w:rsid w:val="00E234C3"/>
    <w:rsid w:val="00E23D20"/>
    <w:rsid w:val="00E24967"/>
    <w:rsid w:val="00E24EBC"/>
    <w:rsid w:val="00E257A8"/>
    <w:rsid w:val="00E25B70"/>
    <w:rsid w:val="00E308A3"/>
    <w:rsid w:val="00E31761"/>
    <w:rsid w:val="00E32259"/>
    <w:rsid w:val="00E3300D"/>
    <w:rsid w:val="00E356F8"/>
    <w:rsid w:val="00E36261"/>
    <w:rsid w:val="00E36465"/>
    <w:rsid w:val="00E377B1"/>
    <w:rsid w:val="00E4222C"/>
    <w:rsid w:val="00E474A5"/>
    <w:rsid w:val="00E47AF4"/>
    <w:rsid w:val="00E5398C"/>
    <w:rsid w:val="00E5550F"/>
    <w:rsid w:val="00E55A9E"/>
    <w:rsid w:val="00E55E86"/>
    <w:rsid w:val="00E6111D"/>
    <w:rsid w:val="00E615E3"/>
    <w:rsid w:val="00E6161D"/>
    <w:rsid w:val="00E61B15"/>
    <w:rsid w:val="00E649A5"/>
    <w:rsid w:val="00E65137"/>
    <w:rsid w:val="00E65F3B"/>
    <w:rsid w:val="00E66EE5"/>
    <w:rsid w:val="00E702E6"/>
    <w:rsid w:val="00E70325"/>
    <w:rsid w:val="00E709D4"/>
    <w:rsid w:val="00E73E9D"/>
    <w:rsid w:val="00E75137"/>
    <w:rsid w:val="00E803A4"/>
    <w:rsid w:val="00E80403"/>
    <w:rsid w:val="00E80A1F"/>
    <w:rsid w:val="00E814D4"/>
    <w:rsid w:val="00E81CA2"/>
    <w:rsid w:val="00E84FFD"/>
    <w:rsid w:val="00E85489"/>
    <w:rsid w:val="00E85F3D"/>
    <w:rsid w:val="00E86994"/>
    <w:rsid w:val="00E86DC5"/>
    <w:rsid w:val="00E90F28"/>
    <w:rsid w:val="00E91E76"/>
    <w:rsid w:val="00E93BB3"/>
    <w:rsid w:val="00E94D3A"/>
    <w:rsid w:val="00EA0950"/>
    <w:rsid w:val="00EA3D98"/>
    <w:rsid w:val="00EA6123"/>
    <w:rsid w:val="00EA6B53"/>
    <w:rsid w:val="00EB20C8"/>
    <w:rsid w:val="00EB3618"/>
    <w:rsid w:val="00EB38C8"/>
    <w:rsid w:val="00EB3BEE"/>
    <w:rsid w:val="00EB41D2"/>
    <w:rsid w:val="00EB5FE0"/>
    <w:rsid w:val="00EC123C"/>
    <w:rsid w:val="00EC362B"/>
    <w:rsid w:val="00ED40A3"/>
    <w:rsid w:val="00ED4180"/>
    <w:rsid w:val="00ED43EA"/>
    <w:rsid w:val="00ED61E3"/>
    <w:rsid w:val="00ED6813"/>
    <w:rsid w:val="00ED7B45"/>
    <w:rsid w:val="00EE08C2"/>
    <w:rsid w:val="00EE2406"/>
    <w:rsid w:val="00EE33A2"/>
    <w:rsid w:val="00EE39D5"/>
    <w:rsid w:val="00EE5028"/>
    <w:rsid w:val="00EF027A"/>
    <w:rsid w:val="00EF04D8"/>
    <w:rsid w:val="00EF14EC"/>
    <w:rsid w:val="00EF1702"/>
    <w:rsid w:val="00EF2BCE"/>
    <w:rsid w:val="00EF2DCB"/>
    <w:rsid w:val="00EF4E99"/>
    <w:rsid w:val="00F014F4"/>
    <w:rsid w:val="00F024F4"/>
    <w:rsid w:val="00F03472"/>
    <w:rsid w:val="00F038CF"/>
    <w:rsid w:val="00F03F37"/>
    <w:rsid w:val="00F045C7"/>
    <w:rsid w:val="00F061A3"/>
    <w:rsid w:val="00F070B0"/>
    <w:rsid w:val="00F07165"/>
    <w:rsid w:val="00F10DC3"/>
    <w:rsid w:val="00F1159A"/>
    <w:rsid w:val="00F11EAB"/>
    <w:rsid w:val="00F13814"/>
    <w:rsid w:val="00F13DEF"/>
    <w:rsid w:val="00F14177"/>
    <w:rsid w:val="00F167B2"/>
    <w:rsid w:val="00F20064"/>
    <w:rsid w:val="00F22530"/>
    <w:rsid w:val="00F232E6"/>
    <w:rsid w:val="00F23942"/>
    <w:rsid w:val="00F23F8F"/>
    <w:rsid w:val="00F258DB"/>
    <w:rsid w:val="00F27AE4"/>
    <w:rsid w:val="00F3131C"/>
    <w:rsid w:val="00F37047"/>
    <w:rsid w:val="00F37E70"/>
    <w:rsid w:val="00F43AEF"/>
    <w:rsid w:val="00F43F31"/>
    <w:rsid w:val="00F44519"/>
    <w:rsid w:val="00F44BF0"/>
    <w:rsid w:val="00F45192"/>
    <w:rsid w:val="00F45EFD"/>
    <w:rsid w:val="00F460F5"/>
    <w:rsid w:val="00F51785"/>
    <w:rsid w:val="00F54613"/>
    <w:rsid w:val="00F54712"/>
    <w:rsid w:val="00F54A80"/>
    <w:rsid w:val="00F54C4A"/>
    <w:rsid w:val="00F55FF4"/>
    <w:rsid w:val="00F56E80"/>
    <w:rsid w:val="00F60545"/>
    <w:rsid w:val="00F60582"/>
    <w:rsid w:val="00F60F16"/>
    <w:rsid w:val="00F62553"/>
    <w:rsid w:val="00F62628"/>
    <w:rsid w:val="00F62D94"/>
    <w:rsid w:val="00F6429C"/>
    <w:rsid w:val="00F701B2"/>
    <w:rsid w:val="00F712F7"/>
    <w:rsid w:val="00F714ED"/>
    <w:rsid w:val="00F72A9C"/>
    <w:rsid w:val="00F72CBE"/>
    <w:rsid w:val="00F7328C"/>
    <w:rsid w:val="00F733A0"/>
    <w:rsid w:val="00F7475D"/>
    <w:rsid w:val="00F75651"/>
    <w:rsid w:val="00F776A1"/>
    <w:rsid w:val="00F81ECF"/>
    <w:rsid w:val="00F8225B"/>
    <w:rsid w:val="00F82DD2"/>
    <w:rsid w:val="00F84A34"/>
    <w:rsid w:val="00F85A17"/>
    <w:rsid w:val="00F86C0F"/>
    <w:rsid w:val="00F87DA5"/>
    <w:rsid w:val="00F915AD"/>
    <w:rsid w:val="00F95777"/>
    <w:rsid w:val="00F96398"/>
    <w:rsid w:val="00FA010E"/>
    <w:rsid w:val="00FA4773"/>
    <w:rsid w:val="00FA621F"/>
    <w:rsid w:val="00FA6A14"/>
    <w:rsid w:val="00FB0445"/>
    <w:rsid w:val="00FB047E"/>
    <w:rsid w:val="00FB0496"/>
    <w:rsid w:val="00FB0CDF"/>
    <w:rsid w:val="00FB1F36"/>
    <w:rsid w:val="00FB247D"/>
    <w:rsid w:val="00FB2538"/>
    <w:rsid w:val="00FB4384"/>
    <w:rsid w:val="00FB71FA"/>
    <w:rsid w:val="00FB728B"/>
    <w:rsid w:val="00FB742A"/>
    <w:rsid w:val="00FB7AC3"/>
    <w:rsid w:val="00FC0276"/>
    <w:rsid w:val="00FC2955"/>
    <w:rsid w:val="00FC33A0"/>
    <w:rsid w:val="00FC3B49"/>
    <w:rsid w:val="00FC40A1"/>
    <w:rsid w:val="00FC60BE"/>
    <w:rsid w:val="00FC6C2E"/>
    <w:rsid w:val="00FC7630"/>
    <w:rsid w:val="00FC77A9"/>
    <w:rsid w:val="00FD3C00"/>
    <w:rsid w:val="00FD3CA2"/>
    <w:rsid w:val="00FD637C"/>
    <w:rsid w:val="00FD77FF"/>
    <w:rsid w:val="00FD79B4"/>
    <w:rsid w:val="00FE1008"/>
    <w:rsid w:val="00FE13C2"/>
    <w:rsid w:val="00FE3477"/>
    <w:rsid w:val="00FE48CD"/>
    <w:rsid w:val="00FE5230"/>
    <w:rsid w:val="00FE541C"/>
    <w:rsid w:val="00FE73B8"/>
    <w:rsid w:val="00FF0726"/>
    <w:rsid w:val="00FF2873"/>
    <w:rsid w:val="00FF35E1"/>
    <w:rsid w:val="00FF383B"/>
    <w:rsid w:val="00FF38EE"/>
    <w:rsid w:val="00FF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5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styleId="3">
    <w:name w:val="heading 3"/>
    <w:basedOn w:val="a"/>
    <w:next w:val="a"/>
    <w:link w:val="30"/>
    <w:qFormat/>
    <w:rsid w:val="0098775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775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987758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987758"/>
    <w:rPr>
      <w:rFonts w:eastAsia="Times New Roman" w:cs="Times New Roman"/>
      <w:lang w:eastAsia="ar-SA"/>
    </w:rPr>
  </w:style>
  <w:style w:type="paragraph" w:styleId="31">
    <w:name w:val="Body Text 3"/>
    <w:basedOn w:val="a"/>
    <w:link w:val="32"/>
    <w:rsid w:val="00987758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87758"/>
    <w:rPr>
      <w:rFonts w:eastAsia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rsid w:val="009877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7758"/>
    <w:rPr>
      <w:rFonts w:ascii="Arial" w:eastAsia="Times New Roman" w:hAnsi="Arial" w:cs="Arial"/>
      <w:sz w:val="18"/>
      <w:szCs w:val="18"/>
      <w:lang w:eastAsia="ru-RU"/>
    </w:rPr>
  </w:style>
  <w:style w:type="character" w:styleId="a7">
    <w:name w:val="page number"/>
    <w:basedOn w:val="a0"/>
    <w:rsid w:val="00987758"/>
  </w:style>
  <w:style w:type="character" w:styleId="a8">
    <w:name w:val="Hyperlink"/>
    <w:basedOn w:val="a0"/>
    <w:rsid w:val="00022E75"/>
    <w:rPr>
      <w:color w:val="0000FF"/>
      <w:u w:val="single"/>
    </w:rPr>
  </w:style>
  <w:style w:type="paragraph" w:styleId="a9">
    <w:name w:val="Body Text Indent"/>
    <w:basedOn w:val="a"/>
    <w:link w:val="1"/>
    <w:rsid w:val="00AC341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C3417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1">
    <w:name w:val="Основной текст с отступом Знак1"/>
    <w:basedOn w:val="a0"/>
    <w:link w:val="a9"/>
    <w:rsid w:val="00AC3417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DD63C3"/>
    <w:pPr>
      <w:ind w:left="720"/>
      <w:contextualSpacing/>
    </w:pPr>
  </w:style>
  <w:style w:type="paragraph" w:customStyle="1" w:styleId="Heading">
    <w:name w:val="Heading"/>
    <w:rsid w:val="00C37A5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ac">
    <w:name w:val="Normal (Web)"/>
    <w:aliases w:val="Обычный (Web)"/>
    <w:basedOn w:val="a"/>
    <w:uiPriority w:val="99"/>
    <w:rsid w:val="00D8557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4025F8"/>
    <w:rPr>
      <w:color w:val="800080" w:themeColor="followedHyperlink"/>
      <w:u w:val="single"/>
    </w:rPr>
  </w:style>
  <w:style w:type="character" w:customStyle="1" w:styleId="CharChar">
    <w:name w:val="Char Char"/>
    <w:basedOn w:val="a0"/>
    <w:rsid w:val="00204EDE"/>
    <w:rPr>
      <w:rFonts w:ascii="Arial" w:eastAsia="Times New Roman" w:hAnsi="Arial" w:cs="Arial"/>
      <w:sz w:val="18"/>
      <w:szCs w:val="18"/>
    </w:rPr>
  </w:style>
  <w:style w:type="character" w:styleId="ae">
    <w:name w:val="Strong"/>
    <w:basedOn w:val="a0"/>
    <w:uiPriority w:val="22"/>
    <w:qFormat/>
    <w:rsid w:val="002D3D5F"/>
    <w:rPr>
      <w:b/>
      <w:bCs/>
    </w:rPr>
  </w:style>
  <w:style w:type="character" w:customStyle="1" w:styleId="CharChar0">
    <w:name w:val="Char Char"/>
    <w:basedOn w:val="a0"/>
    <w:rsid w:val="00563E43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593.ru/" TargetMode="External"/><Relationship Id="rId13" Type="http://schemas.openxmlformats.org/officeDocument/2006/relationships/hyperlink" Target="http://school593.ru/%D0%BE%D0%BF%D1%8B%D1%82%D0%BD%D0%BE-%D1%8D%D0%BA%D1%81%D0%BF%D0%B5%D1%80%D0%B5%D0%BC%D0%B5%D0%BD%D1%82%D0%B0%D0%BB%D1%8C%D0%BD%D0%B0%D1%8F-%D1%80%D0%B0%D0%B1%D0%BE%D1%82%D0%B0/%D0%B8%D0%BD%D0%BE%D0%B2%D0%B0%D1%86%D0%B8%D0%BE%D0%BD%D0%252" TargetMode="External"/><Relationship Id="rId18" Type="http://schemas.openxmlformats.org/officeDocument/2006/relationships/hyperlink" Target="http://school593.ru/files/oer_norm_doc/poloj_ob_ekspert_gryppe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593.ru/files/inovaciy-deytrlnost/prog_sensor_komnata.docx" TargetMode="External"/><Relationship Id="rId7" Type="http://schemas.openxmlformats.org/officeDocument/2006/relationships/hyperlink" Target="mailto:foxprofi@mail.ru" TargetMode="External"/><Relationship Id="rId12" Type="http://schemas.openxmlformats.org/officeDocument/2006/relationships/hyperlink" Target="http://school593.ru/%D1%83%D1%87%D0%B5%D0%B1%D0%BD%D0%B0%D1%8F-%D0%B4%D0%B5%D1%8F%D1%82%D0%B5%D0%BB%D1%8C%D0%BD%D0%BE%D1%81%D1%82%D1%8C/%D0%B8%D0%BD%D0%BE%D0%B2%D0%B0%D1%86%D0%B8%D0%BE%D0%BD%D0%BD%D1%8B%D0%B9-%D0%BF%D1%80%D0%BE%D0%B4%D1%83%D0%BA%D1%82-2012" TargetMode="External"/><Relationship Id="rId17" Type="http://schemas.openxmlformats.org/officeDocument/2006/relationships/hyperlink" Target="http://school593.ru/files/oer_norm_doc/poloj_o_rab_gryppe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chool593.ru/files/oer_norm_doc/polojenie.pdf" TargetMode="External"/><Relationship Id="rId20" Type="http://schemas.openxmlformats.org/officeDocument/2006/relationships/hyperlink" Target="http://school593.ru/files/inovaciy-deytrlnost/tvorh_proekt.pp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593.ru/files/inovaciy-deytrlnost/prog_sensor_komnata.doc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school593.ru/%D0%BE%D0%BF%D1%8B%D1%82%D0%BD%D0%BE-%D1%8D%D0%BA%D1%81%D0%BF%D0%B5%D1%80%D0%B5%D0%BC%D0%B5%D0%BD%D1%82%D0%B0%D0%BB%D1%8C%D0%BD%D0%B0%D1%8F-%D1%80%D0%B0%D0%B1%D0%BE%D1%82%D0%B0/%D0%B8%D0%BD%D0%BE%D0%B2%D0%B0%D1%86%D0%B8%D0%BE%D0%BD%D0%252" TargetMode="External"/><Relationship Id="rId23" Type="http://schemas.openxmlformats.org/officeDocument/2006/relationships/footer" Target="footer2.xml"/><Relationship Id="rId10" Type="http://schemas.openxmlformats.org/officeDocument/2006/relationships/hyperlink" Target="http://school593.ru/files/inovaciy-deytrlnost/tvorh_proekt.ppt" TargetMode="External"/><Relationship Id="rId19" Type="http://schemas.openxmlformats.org/officeDocument/2006/relationships/hyperlink" Target="http://school593.ru/%D0%BE%D0%BF%D1%8B%D1%82%D0%BD%D0%BE-%D1%8D%D0%BA%D1%81%D0%BF%D0%B5%D1%80%D0%B5%D0%BC%D0%B5%D0%BD%D1%82%D0%B0%D0%BB%D1%8C%D0%BD%D0%B0%D1%8F-%D1%80%D0%B0%D0%B1%D0%BE%D1%82%D0%B0/%D0%B8%D0%BD%D0%BE%D0%B2%D0%B0%D1%86%D0%B8%D0%BE%D0%BD%D0%2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593.ru/%D0%BE%D0%BF%D1%8B%D1%82%D0%BD%D0%BE-%D1%8D%D0%BA%D1%81%D0%BF%D0%B5%D1%80%D0%B5%D0%BC%D0%B5%D0%BD%D1%82%D0%B0%D0%BB%D1%8C%D0%BD%D0%B0%D1%8F-%D1%80%D0%B0%D0%B1%D0%BE%D1%82%D0%B0/%D0%B8%D0%BD%D0%BE%D0%B2%D0%B0%D1%86%D0%B8%D0%BE%D0%BD%D0%252" TargetMode="External"/><Relationship Id="rId14" Type="http://schemas.openxmlformats.org/officeDocument/2006/relationships/hyperlink" Target="http://school593.ru/%D0%BE%D0%BF%D1%8B%D1%82%D0%BD%D0%BE-%D1%8D%D0%BA%D1%81%D0%BF%D0%B5%D1%80%D0%B5%D0%BC%D0%B5%D0%BD%D1%82%D0%B0%D0%BB%D1%8C%D0%BD%D0%B0%D1%8F-%D1%80%D0%B0%D0%B1%D0%BE%D1%82%D0%B0/%D0%BF%D1%83%D0%B1%D0%BB%D0%B8%D0%BA%D0%B0%D1%86%D0%B8%D0%25B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3692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2014-01-17T09:29:00Z</cp:lastPrinted>
  <dcterms:created xsi:type="dcterms:W3CDTF">2014-01-17T09:30:00Z</dcterms:created>
  <dcterms:modified xsi:type="dcterms:W3CDTF">2014-01-23T15:36:00Z</dcterms:modified>
</cp:coreProperties>
</file>